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AAAB4" w14:textId="6A9CDE00" w:rsidR="005A5D25" w:rsidRDefault="00103361" w:rsidP="006C4710">
      <w:pPr>
        <w:spacing w:line="400" w:lineRule="exact"/>
        <w:jc w:val="both"/>
        <w:outlineLvl w:val="0"/>
        <w:rPr>
          <w:rFonts w:cs="Arial"/>
          <w:b/>
          <w:sz w:val="28"/>
          <w:szCs w:val="28"/>
          <w:lang w:val="de-CH"/>
        </w:rPr>
      </w:pPr>
      <w:r>
        <w:rPr>
          <w:rFonts w:cs="Arial"/>
          <w:b/>
          <w:sz w:val="28"/>
          <w:szCs w:val="28"/>
          <w:lang w:val="de-CH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DD7A0F7" w14:textId="2863BF20" w:rsidR="006C4710" w:rsidRPr="00137F3E" w:rsidRDefault="00A30B41" w:rsidP="006C4710">
      <w:pPr>
        <w:spacing w:line="400" w:lineRule="exact"/>
        <w:jc w:val="both"/>
        <w:outlineLvl w:val="0"/>
        <w:rPr>
          <w:rFonts w:cs="Arial"/>
          <w:b/>
          <w:sz w:val="28"/>
          <w:szCs w:val="28"/>
          <w:lang w:val="de-CH"/>
        </w:rPr>
      </w:pPr>
      <w:r>
        <w:rPr>
          <w:rFonts w:cs="Arial"/>
          <w:b/>
          <w:sz w:val="28"/>
          <w:szCs w:val="28"/>
          <w:lang w:val="de-CH"/>
        </w:rPr>
        <w:t>Hand in Hand</w:t>
      </w:r>
      <w:r w:rsidR="0008224C">
        <w:rPr>
          <w:rFonts w:cs="Arial"/>
          <w:b/>
          <w:sz w:val="28"/>
          <w:szCs w:val="28"/>
          <w:lang w:val="de-CH"/>
        </w:rPr>
        <w:t xml:space="preserve"> für</w:t>
      </w:r>
      <w:r w:rsidR="00DF02B3">
        <w:rPr>
          <w:rFonts w:cs="Arial"/>
          <w:b/>
          <w:sz w:val="28"/>
          <w:szCs w:val="28"/>
          <w:lang w:val="de-CH"/>
        </w:rPr>
        <w:t xml:space="preserve"> gutes Raumklima in der Schweiz</w:t>
      </w:r>
    </w:p>
    <w:p w14:paraId="64471372" w14:textId="1A31D336" w:rsidR="006C4710" w:rsidRPr="005A5D25" w:rsidRDefault="00334870" w:rsidP="006C4710">
      <w:pPr>
        <w:spacing w:line="400" w:lineRule="exact"/>
        <w:jc w:val="both"/>
        <w:outlineLvl w:val="0"/>
        <w:rPr>
          <w:rFonts w:cs="Arial"/>
          <w:bCs/>
          <w:sz w:val="28"/>
          <w:szCs w:val="28"/>
          <w:lang w:val="de-CH"/>
        </w:rPr>
      </w:pPr>
      <w:bookmarkStart w:id="0" w:name="_Hlk156820677"/>
      <w:r>
        <w:rPr>
          <w:rFonts w:cs="Arial"/>
          <w:bCs/>
          <w:sz w:val="28"/>
          <w:szCs w:val="28"/>
          <w:lang w:val="de-CH"/>
        </w:rPr>
        <w:t xml:space="preserve">Interessantes </w:t>
      </w:r>
      <w:r w:rsidR="00DF02B3">
        <w:rPr>
          <w:rFonts w:cs="Arial"/>
          <w:bCs/>
          <w:sz w:val="28"/>
          <w:szCs w:val="28"/>
          <w:lang w:val="de-CH"/>
        </w:rPr>
        <w:t>Partnerprogramm für den Geschäftsbereich Zehnder Raumlüftung</w:t>
      </w:r>
    </w:p>
    <w:bookmarkEnd w:id="0"/>
    <w:p w14:paraId="15C1F5F3" w14:textId="77777777" w:rsidR="006C4710" w:rsidRPr="005A5D25" w:rsidRDefault="006C4710" w:rsidP="006C4710">
      <w:pPr>
        <w:rPr>
          <w:rFonts w:cs="Arial"/>
          <w:bCs/>
          <w:sz w:val="20"/>
          <w:lang w:val="de-CH"/>
        </w:rPr>
      </w:pPr>
    </w:p>
    <w:p w14:paraId="42B9A5E0" w14:textId="41B3F37E" w:rsidR="00515A19" w:rsidRPr="00515A19" w:rsidRDefault="00BD0A30" w:rsidP="00515A19">
      <w:pPr>
        <w:spacing w:before="120" w:after="240" w:line="360" w:lineRule="auto"/>
        <w:jc w:val="both"/>
        <w:rPr>
          <w:rFonts w:cs="Arial"/>
          <w:b/>
          <w:bCs/>
          <w:sz w:val="21"/>
          <w:szCs w:val="21"/>
          <w:lang w:val="de-CH"/>
        </w:rPr>
      </w:pPr>
      <w:r w:rsidRPr="00F244EB">
        <w:rPr>
          <w:rFonts w:cs="Arial"/>
          <w:b/>
          <w:bCs/>
          <w:sz w:val="21"/>
          <w:szCs w:val="21"/>
          <w:lang w:val="de-CH"/>
        </w:rPr>
        <w:t>Gränichen</w:t>
      </w:r>
      <w:r w:rsidR="006C4710" w:rsidRPr="00F244EB">
        <w:rPr>
          <w:rFonts w:cs="Arial"/>
          <w:b/>
          <w:bCs/>
          <w:sz w:val="21"/>
          <w:szCs w:val="21"/>
          <w:lang w:val="de-CH"/>
        </w:rPr>
        <w:t xml:space="preserve">, </w:t>
      </w:r>
      <w:r w:rsidR="00DF02B3">
        <w:rPr>
          <w:rFonts w:cs="Arial"/>
          <w:b/>
          <w:bCs/>
          <w:sz w:val="21"/>
          <w:szCs w:val="21"/>
          <w:lang w:val="de-CH"/>
        </w:rPr>
        <w:t>März</w:t>
      </w:r>
      <w:r w:rsidR="00AA4D6C" w:rsidRPr="00F244EB">
        <w:rPr>
          <w:rFonts w:cs="Arial"/>
          <w:b/>
          <w:bCs/>
          <w:sz w:val="21"/>
          <w:szCs w:val="21"/>
          <w:lang w:val="de-CH"/>
        </w:rPr>
        <w:t xml:space="preserve"> </w:t>
      </w:r>
      <w:r w:rsidR="008357BB" w:rsidRPr="00F244EB">
        <w:rPr>
          <w:rFonts w:cs="Arial"/>
          <w:b/>
          <w:bCs/>
          <w:sz w:val="21"/>
          <w:szCs w:val="21"/>
          <w:lang w:val="de-CH"/>
        </w:rPr>
        <w:t>202</w:t>
      </w:r>
      <w:r w:rsidR="00687C21" w:rsidRPr="00F244EB">
        <w:rPr>
          <w:rFonts w:cs="Arial"/>
          <w:b/>
          <w:bCs/>
          <w:sz w:val="21"/>
          <w:szCs w:val="21"/>
          <w:lang w:val="de-CH"/>
        </w:rPr>
        <w:t>4</w:t>
      </w:r>
      <w:r w:rsidR="006C4710" w:rsidRPr="00564720">
        <w:rPr>
          <w:rFonts w:cs="Arial"/>
          <w:b/>
          <w:bCs/>
          <w:sz w:val="21"/>
          <w:szCs w:val="21"/>
          <w:lang w:val="de-CH"/>
        </w:rPr>
        <w:t>.</w:t>
      </w:r>
      <w:r w:rsidR="00295663">
        <w:rPr>
          <w:rFonts w:cs="Arial"/>
          <w:b/>
          <w:bCs/>
          <w:sz w:val="21"/>
          <w:szCs w:val="21"/>
          <w:lang w:val="de-CH"/>
        </w:rPr>
        <w:t xml:space="preserve"> </w:t>
      </w:r>
      <w:r w:rsidR="00DF02B3">
        <w:rPr>
          <w:rFonts w:cs="Arial"/>
          <w:b/>
          <w:bCs/>
          <w:sz w:val="21"/>
          <w:szCs w:val="21"/>
          <w:lang w:val="de-CH"/>
        </w:rPr>
        <w:t xml:space="preserve">Der Raumklimaspezialist Zehnder setzt sich bereits seit vielen Jahren für ein gesundes Raumklima </w:t>
      </w:r>
      <w:r w:rsidR="00796EC4">
        <w:rPr>
          <w:rFonts w:cs="Arial"/>
          <w:b/>
          <w:bCs/>
          <w:sz w:val="21"/>
          <w:szCs w:val="21"/>
          <w:lang w:val="de-CH"/>
        </w:rPr>
        <w:t xml:space="preserve">in der Schweiz </w:t>
      </w:r>
      <w:r w:rsidR="00DF02B3">
        <w:rPr>
          <w:rFonts w:cs="Arial"/>
          <w:b/>
          <w:bCs/>
          <w:sz w:val="21"/>
          <w:szCs w:val="21"/>
          <w:lang w:val="de-CH"/>
        </w:rPr>
        <w:t xml:space="preserve">ein. </w:t>
      </w:r>
      <w:r w:rsidR="00125DF0">
        <w:rPr>
          <w:rFonts w:cs="Arial"/>
          <w:b/>
          <w:bCs/>
          <w:sz w:val="21"/>
          <w:szCs w:val="21"/>
          <w:lang w:val="de-CH"/>
        </w:rPr>
        <w:t xml:space="preserve">Um die </w:t>
      </w:r>
      <w:r w:rsidR="006D13EA">
        <w:rPr>
          <w:rFonts w:cs="Arial"/>
          <w:b/>
          <w:bCs/>
          <w:sz w:val="21"/>
          <w:szCs w:val="21"/>
          <w:lang w:val="de-CH"/>
        </w:rPr>
        <w:t>Qualität einer installierten</w:t>
      </w:r>
      <w:r w:rsidR="006D13EA" w:rsidRPr="00DF02B3">
        <w:rPr>
          <w:rFonts w:cs="Arial"/>
          <w:b/>
          <w:bCs/>
          <w:sz w:val="21"/>
          <w:szCs w:val="21"/>
          <w:lang w:val="de-CH"/>
        </w:rPr>
        <w:t xml:space="preserve"> </w:t>
      </w:r>
      <w:r w:rsidR="006D13EA">
        <w:rPr>
          <w:rFonts w:cs="Arial"/>
          <w:b/>
          <w:bCs/>
          <w:sz w:val="21"/>
          <w:szCs w:val="21"/>
          <w:lang w:val="de-CH"/>
        </w:rPr>
        <w:t xml:space="preserve">Raumlüftungsanlage </w:t>
      </w:r>
      <w:r w:rsidR="00010D3C">
        <w:rPr>
          <w:rFonts w:cs="Arial"/>
          <w:b/>
          <w:bCs/>
          <w:sz w:val="21"/>
          <w:szCs w:val="21"/>
          <w:lang w:val="de-CH"/>
        </w:rPr>
        <w:t>hochzuhalten</w:t>
      </w:r>
      <w:r w:rsidR="00125DF0">
        <w:rPr>
          <w:rFonts w:cs="Arial"/>
          <w:b/>
          <w:bCs/>
          <w:sz w:val="21"/>
          <w:szCs w:val="21"/>
          <w:lang w:val="de-CH"/>
        </w:rPr>
        <w:t>,</w:t>
      </w:r>
      <w:r w:rsidR="00DF02B3" w:rsidRPr="00DF02B3">
        <w:rPr>
          <w:rFonts w:cs="Arial"/>
          <w:b/>
          <w:bCs/>
          <w:sz w:val="21"/>
          <w:szCs w:val="21"/>
          <w:lang w:val="de-CH"/>
        </w:rPr>
        <w:t xml:space="preserve"> spielen</w:t>
      </w:r>
      <w:r w:rsidR="0008224C">
        <w:rPr>
          <w:rFonts w:cs="Arial"/>
          <w:b/>
          <w:bCs/>
          <w:sz w:val="21"/>
          <w:szCs w:val="21"/>
          <w:lang w:val="de-CH"/>
        </w:rPr>
        <w:t xml:space="preserve"> nicht nur</w:t>
      </w:r>
      <w:r w:rsidR="00DF02B3" w:rsidRPr="00DF02B3">
        <w:rPr>
          <w:rFonts w:cs="Arial"/>
          <w:b/>
          <w:bCs/>
          <w:sz w:val="21"/>
          <w:szCs w:val="21"/>
          <w:lang w:val="de-CH"/>
        </w:rPr>
        <w:t xml:space="preserve"> technisch ausgereifte</w:t>
      </w:r>
      <w:r w:rsidR="00440A79">
        <w:rPr>
          <w:rFonts w:cs="Arial"/>
          <w:b/>
          <w:bCs/>
          <w:sz w:val="21"/>
          <w:szCs w:val="21"/>
          <w:lang w:val="de-CH"/>
        </w:rPr>
        <w:t xml:space="preserve"> auf dem Markt verfügbare</w:t>
      </w:r>
      <w:r w:rsidR="00DF02B3" w:rsidRPr="00DF02B3">
        <w:rPr>
          <w:rFonts w:cs="Arial"/>
          <w:b/>
          <w:bCs/>
          <w:sz w:val="21"/>
          <w:szCs w:val="21"/>
          <w:lang w:val="de-CH"/>
        </w:rPr>
        <w:t xml:space="preserve"> </w:t>
      </w:r>
      <w:r w:rsidR="006D13EA">
        <w:rPr>
          <w:rFonts w:cs="Arial"/>
          <w:b/>
          <w:bCs/>
          <w:sz w:val="21"/>
          <w:szCs w:val="21"/>
          <w:lang w:val="de-CH"/>
        </w:rPr>
        <w:t>Produkte</w:t>
      </w:r>
      <w:r w:rsidR="006D13EA" w:rsidRPr="00DF02B3">
        <w:rPr>
          <w:rFonts w:cs="Arial"/>
          <w:b/>
          <w:bCs/>
          <w:sz w:val="21"/>
          <w:szCs w:val="21"/>
          <w:lang w:val="de-CH"/>
        </w:rPr>
        <w:t xml:space="preserve"> </w:t>
      </w:r>
      <w:r w:rsidR="00DF02B3" w:rsidRPr="00DF02B3">
        <w:rPr>
          <w:rFonts w:cs="Arial"/>
          <w:b/>
          <w:bCs/>
          <w:sz w:val="21"/>
          <w:szCs w:val="21"/>
          <w:lang w:val="de-CH"/>
        </w:rPr>
        <w:t>eine entscheidende Rolle</w:t>
      </w:r>
      <w:r w:rsidR="0008224C">
        <w:rPr>
          <w:rFonts w:cs="Arial"/>
          <w:b/>
          <w:bCs/>
          <w:sz w:val="21"/>
          <w:szCs w:val="21"/>
          <w:lang w:val="de-CH"/>
        </w:rPr>
        <w:t>, auch</w:t>
      </w:r>
      <w:r w:rsidR="00440A79">
        <w:rPr>
          <w:rFonts w:cs="Arial"/>
          <w:b/>
          <w:bCs/>
          <w:sz w:val="21"/>
          <w:szCs w:val="21"/>
          <w:lang w:val="de-CH"/>
        </w:rPr>
        <w:t xml:space="preserve"> deren</w:t>
      </w:r>
      <w:r w:rsidR="0008224C">
        <w:rPr>
          <w:rFonts w:cs="Arial"/>
          <w:b/>
          <w:bCs/>
          <w:sz w:val="21"/>
          <w:szCs w:val="21"/>
          <w:lang w:val="de-CH"/>
        </w:rPr>
        <w:t xml:space="preserve"> Planung, Einbau und Wartung sind entscheidende Faktoren für</w:t>
      </w:r>
      <w:r w:rsidR="00103361">
        <w:rPr>
          <w:rFonts w:cs="Arial"/>
          <w:b/>
          <w:bCs/>
          <w:sz w:val="21"/>
          <w:szCs w:val="21"/>
          <w:lang w:val="de-CH"/>
        </w:rPr>
        <w:t xml:space="preserve"> einen</w:t>
      </w:r>
      <w:r w:rsidR="00440A79">
        <w:rPr>
          <w:rFonts w:cs="Arial"/>
          <w:b/>
          <w:bCs/>
          <w:sz w:val="21"/>
          <w:szCs w:val="21"/>
          <w:lang w:val="de-CH"/>
        </w:rPr>
        <w:t xml:space="preserve"> </w:t>
      </w:r>
      <w:r w:rsidR="006D13EA">
        <w:rPr>
          <w:rFonts w:cs="Arial"/>
          <w:b/>
          <w:bCs/>
          <w:sz w:val="21"/>
          <w:szCs w:val="21"/>
          <w:lang w:val="de-CH"/>
        </w:rPr>
        <w:t xml:space="preserve">sorgenfreien </w:t>
      </w:r>
      <w:r w:rsidR="00440A79">
        <w:rPr>
          <w:rFonts w:cs="Arial"/>
          <w:b/>
          <w:bCs/>
          <w:sz w:val="21"/>
          <w:szCs w:val="21"/>
          <w:lang w:val="de-CH"/>
        </w:rPr>
        <w:t>Betrieb</w:t>
      </w:r>
      <w:r w:rsidR="0008224C">
        <w:rPr>
          <w:rFonts w:cs="Arial"/>
          <w:b/>
          <w:bCs/>
          <w:sz w:val="21"/>
          <w:szCs w:val="21"/>
          <w:lang w:val="de-CH"/>
        </w:rPr>
        <w:t xml:space="preserve">. </w:t>
      </w:r>
      <w:r w:rsidR="00D34F52">
        <w:rPr>
          <w:rFonts w:cs="Arial"/>
          <w:b/>
          <w:bCs/>
          <w:sz w:val="21"/>
          <w:szCs w:val="21"/>
          <w:lang w:val="de-CH"/>
        </w:rPr>
        <w:t>In der zweiten Jahreshälfte 2023</w:t>
      </w:r>
      <w:r w:rsidR="00125DF0">
        <w:rPr>
          <w:rFonts w:cs="Arial"/>
          <w:b/>
          <w:bCs/>
          <w:sz w:val="21"/>
          <w:szCs w:val="21"/>
          <w:lang w:val="de-CH"/>
        </w:rPr>
        <w:t xml:space="preserve"> </w:t>
      </w:r>
      <w:r w:rsidR="00334870">
        <w:rPr>
          <w:rFonts w:cs="Arial"/>
          <w:b/>
          <w:bCs/>
          <w:sz w:val="21"/>
          <w:szCs w:val="21"/>
          <w:lang w:val="de-CH"/>
        </w:rPr>
        <w:t xml:space="preserve">wurde </w:t>
      </w:r>
      <w:r w:rsidR="00125DF0">
        <w:rPr>
          <w:rFonts w:cs="Arial"/>
          <w:b/>
          <w:bCs/>
          <w:sz w:val="21"/>
          <w:szCs w:val="21"/>
          <w:lang w:val="de-CH"/>
        </w:rPr>
        <w:t xml:space="preserve">das </w:t>
      </w:r>
      <w:r w:rsidR="006D13EA">
        <w:rPr>
          <w:rFonts w:cs="Arial"/>
          <w:b/>
          <w:bCs/>
          <w:sz w:val="21"/>
          <w:szCs w:val="21"/>
          <w:lang w:val="de-CH"/>
        </w:rPr>
        <w:t>neu</w:t>
      </w:r>
      <w:r w:rsidR="00334870">
        <w:rPr>
          <w:rFonts w:cs="Arial"/>
          <w:b/>
          <w:bCs/>
          <w:sz w:val="21"/>
          <w:szCs w:val="21"/>
          <w:lang w:val="de-CH"/>
        </w:rPr>
        <w:t>e</w:t>
      </w:r>
      <w:r w:rsidR="006D13EA">
        <w:rPr>
          <w:rFonts w:cs="Arial"/>
          <w:b/>
          <w:bCs/>
          <w:sz w:val="21"/>
          <w:szCs w:val="21"/>
          <w:lang w:val="de-CH"/>
        </w:rPr>
        <w:t xml:space="preserve"> </w:t>
      </w:r>
      <w:r w:rsidR="00125DF0">
        <w:rPr>
          <w:rFonts w:cs="Arial"/>
          <w:b/>
          <w:bCs/>
          <w:sz w:val="21"/>
          <w:szCs w:val="21"/>
          <w:lang w:val="de-CH"/>
        </w:rPr>
        <w:t xml:space="preserve">Partnerprogramm «Zehnder Climate Partner» </w:t>
      </w:r>
      <w:r w:rsidR="00334870">
        <w:rPr>
          <w:rFonts w:cs="Arial"/>
          <w:b/>
          <w:bCs/>
          <w:sz w:val="21"/>
          <w:szCs w:val="21"/>
          <w:lang w:val="de-CH"/>
        </w:rPr>
        <w:t>lanciert</w:t>
      </w:r>
      <w:r w:rsidR="00440A79">
        <w:rPr>
          <w:rFonts w:cs="Arial"/>
          <w:b/>
          <w:bCs/>
          <w:sz w:val="21"/>
          <w:szCs w:val="21"/>
          <w:lang w:val="de-CH"/>
        </w:rPr>
        <w:t>. Ziel ist es</w:t>
      </w:r>
      <w:r w:rsidR="0008224C">
        <w:rPr>
          <w:rFonts w:cs="Arial"/>
          <w:b/>
          <w:bCs/>
          <w:sz w:val="21"/>
          <w:szCs w:val="21"/>
          <w:lang w:val="de-CH"/>
        </w:rPr>
        <w:t>,</w:t>
      </w:r>
      <w:r w:rsidR="00125DF0">
        <w:rPr>
          <w:rFonts w:cs="Arial"/>
          <w:b/>
          <w:bCs/>
          <w:sz w:val="21"/>
          <w:szCs w:val="21"/>
          <w:lang w:val="de-CH"/>
        </w:rPr>
        <w:t xml:space="preserve"> </w:t>
      </w:r>
      <w:r w:rsidR="0008224C">
        <w:rPr>
          <w:rFonts w:cs="Arial"/>
          <w:b/>
          <w:bCs/>
          <w:sz w:val="21"/>
          <w:szCs w:val="21"/>
          <w:lang w:val="de-CH"/>
        </w:rPr>
        <w:t xml:space="preserve">gemeinsam mit ausgewählten </w:t>
      </w:r>
      <w:r w:rsidR="006D13EA">
        <w:rPr>
          <w:rFonts w:cs="Arial"/>
          <w:b/>
          <w:bCs/>
          <w:sz w:val="21"/>
          <w:szCs w:val="21"/>
          <w:lang w:val="de-CH"/>
        </w:rPr>
        <w:t xml:space="preserve">Installationsbetrieben </w:t>
      </w:r>
      <w:r w:rsidR="00125DF0">
        <w:rPr>
          <w:rFonts w:cs="Arial"/>
          <w:b/>
          <w:bCs/>
          <w:sz w:val="21"/>
          <w:szCs w:val="21"/>
          <w:lang w:val="de-CH"/>
        </w:rPr>
        <w:t>in der gesamten Schweiz qualitativ einwandfreie</w:t>
      </w:r>
      <w:r w:rsidR="00B059D2">
        <w:rPr>
          <w:rFonts w:cs="Arial"/>
          <w:b/>
          <w:bCs/>
          <w:sz w:val="21"/>
          <w:szCs w:val="21"/>
          <w:lang w:val="de-CH"/>
        </w:rPr>
        <w:t xml:space="preserve"> </w:t>
      </w:r>
      <w:r w:rsidR="00125DF0">
        <w:rPr>
          <w:rFonts w:cs="Arial"/>
          <w:b/>
          <w:bCs/>
          <w:sz w:val="21"/>
          <w:szCs w:val="21"/>
          <w:lang w:val="de-CH"/>
        </w:rPr>
        <w:t xml:space="preserve">Lüftungsanlagen zu installieren. </w:t>
      </w:r>
      <w:r w:rsidR="00D54FB1">
        <w:rPr>
          <w:rFonts w:cs="Arial"/>
          <w:b/>
          <w:bCs/>
          <w:sz w:val="21"/>
          <w:szCs w:val="21"/>
          <w:lang w:val="de-CH"/>
        </w:rPr>
        <w:t xml:space="preserve">Der Begriff «Climate Partner» soll mittelfristig in der Schweiz vom Markt als echtes «Qualitätssiegel» wahrgenommen werden. Davon würden </w:t>
      </w:r>
      <w:r w:rsidR="006D13EA">
        <w:rPr>
          <w:rFonts w:cs="Arial"/>
          <w:b/>
          <w:bCs/>
          <w:sz w:val="21"/>
          <w:szCs w:val="21"/>
          <w:lang w:val="de-CH"/>
        </w:rPr>
        <w:t xml:space="preserve">nebst den Bauherren auch </w:t>
      </w:r>
      <w:r w:rsidR="00010D3C">
        <w:rPr>
          <w:rFonts w:cs="Arial"/>
          <w:b/>
          <w:bCs/>
          <w:sz w:val="21"/>
          <w:szCs w:val="21"/>
          <w:lang w:val="de-CH"/>
        </w:rPr>
        <w:t>die</w:t>
      </w:r>
      <w:r w:rsidR="00163F3F">
        <w:rPr>
          <w:rFonts w:cs="Arial"/>
          <w:b/>
          <w:bCs/>
          <w:sz w:val="21"/>
          <w:szCs w:val="21"/>
          <w:lang w:val="de-CH"/>
        </w:rPr>
        <w:t xml:space="preserve"> </w:t>
      </w:r>
      <w:r w:rsidR="00D54FB1">
        <w:rPr>
          <w:rFonts w:cs="Arial"/>
          <w:b/>
          <w:bCs/>
          <w:sz w:val="21"/>
          <w:szCs w:val="21"/>
          <w:lang w:val="de-CH"/>
        </w:rPr>
        <w:t xml:space="preserve">Partnerbetriebe </w:t>
      </w:r>
      <w:r w:rsidR="006D13EA">
        <w:rPr>
          <w:rFonts w:cs="Arial"/>
          <w:b/>
          <w:bCs/>
          <w:sz w:val="21"/>
          <w:szCs w:val="21"/>
          <w:lang w:val="de-CH"/>
        </w:rPr>
        <w:t xml:space="preserve">gleichermassen </w:t>
      </w:r>
      <w:r w:rsidR="00D54FB1">
        <w:rPr>
          <w:rFonts w:cs="Arial"/>
          <w:b/>
          <w:bCs/>
          <w:sz w:val="21"/>
          <w:szCs w:val="21"/>
          <w:lang w:val="de-CH"/>
        </w:rPr>
        <w:t xml:space="preserve">profitieren. </w:t>
      </w:r>
    </w:p>
    <w:p w14:paraId="401C9E43" w14:textId="55A33A4C" w:rsidR="00962077" w:rsidRDefault="00BE1EDE" w:rsidP="00FF4679">
      <w:pPr>
        <w:spacing w:before="120" w:line="360" w:lineRule="auto"/>
        <w:jc w:val="both"/>
        <w:rPr>
          <w:rFonts w:cs="Arial"/>
          <w:sz w:val="21"/>
          <w:szCs w:val="21"/>
          <w:lang w:val="de-CH"/>
        </w:rPr>
      </w:pPr>
      <w:bookmarkStart w:id="1" w:name="_Hlk156834746"/>
      <w:r>
        <w:rPr>
          <w:rFonts w:cs="Arial"/>
          <w:sz w:val="21"/>
          <w:szCs w:val="21"/>
          <w:lang w:val="de-CH"/>
        </w:rPr>
        <w:t xml:space="preserve">Das neue Partnerprogramm Zehnder Climate Partner </w:t>
      </w:r>
      <w:r w:rsidR="00D54FB1">
        <w:rPr>
          <w:rFonts w:cs="Arial"/>
          <w:sz w:val="21"/>
          <w:szCs w:val="21"/>
          <w:lang w:val="de-CH"/>
        </w:rPr>
        <w:t xml:space="preserve">steht für </w:t>
      </w:r>
      <w:r>
        <w:rPr>
          <w:rFonts w:cs="Arial"/>
          <w:sz w:val="21"/>
          <w:szCs w:val="21"/>
          <w:lang w:val="de-CH"/>
        </w:rPr>
        <w:t xml:space="preserve">eine </w:t>
      </w:r>
      <w:r w:rsidRPr="00BE1EDE">
        <w:rPr>
          <w:rFonts w:cs="Arial"/>
          <w:sz w:val="21"/>
          <w:szCs w:val="21"/>
          <w:lang w:val="de-CH"/>
        </w:rPr>
        <w:t xml:space="preserve">Zusammenarbeit </w:t>
      </w:r>
      <w:r w:rsidR="00796EC4">
        <w:rPr>
          <w:rFonts w:cs="Arial"/>
          <w:sz w:val="21"/>
          <w:szCs w:val="21"/>
          <w:lang w:val="de-CH"/>
        </w:rPr>
        <w:t xml:space="preserve">mit seinen Partnern </w:t>
      </w:r>
      <w:r w:rsidRPr="00BE1EDE">
        <w:rPr>
          <w:rFonts w:cs="Arial"/>
          <w:sz w:val="21"/>
          <w:szCs w:val="21"/>
          <w:lang w:val="de-CH"/>
        </w:rPr>
        <w:t>auf Augenhöhe</w:t>
      </w:r>
      <w:r w:rsidR="00D54FB1">
        <w:rPr>
          <w:rFonts w:cs="Arial"/>
          <w:sz w:val="21"/>
          <w:szCs w:val="21"/>
          <w:lang w:val="de-CH"/>
        </w:rPr>
        <w:t>.</w:t>
      </w:r>
      <w:r w:rsidR="00A30B41" w:rsidRPr="00A30B41">
        <w:t xml:space="preserve"> </w:t>
      </w:r>
      <w:r w:rsidR="00A30B41" w:rsidRPr="00A30B41">
        <w:rPr>
          <w:rFonts w:cs="Arial"/>
          <w:sz w:val="21"/>
          <w:szCs w:val="21"/>
          <w:lang w:val="de-CH"/>
        </w:rPr>
        <w:t xml:space="preserve">Die Devise </w:t>
      </w:r>
      <w:r w:rsidR="00517920" w:rsidRPr="00A30B41">
        <w:rPr>
          <w:rFonts w:cs="Arial"/>
          <w:sz w:val="21"/>
          <w:szCs w:val="21"/>
          <w:lang w:val="de-CH"/>
        </w:rPr>
        <w:t>lautet</w:t>
      </w:r>
      <w:r w:rsidR="00A30B41" w:rsidRPr="00A30B41">
        <w:rPr>
          <w:rFonts w:cs="Arial"/>
          <w:sz w:val="21"/>
          <w:szCs w:val="21"/>
          <w:lang w:val="de-CH"/>
        </w:rPr>
        <w:t>:</w:t>
      </w:r>
      <w:r w:rsidR="00A30B41">
        <w:t xml:space="preserve"> </w:t>
      </w:r>
      <w:r w:rsidR="00163F3F">
        <w:rPr>
          <w:rFonts w:cs="Arial"/>
          <w:sz w:val="21"/>
          <w:szCs w:val="21"/>
          <w:lang w:val="de-CH"/>
        </w:rPr>
        <w:t>G</w:t>
      </w:r>
      <w:r w:rsidR="00796EC4">
        <w:rPr>
          <w:rFonts w:cs="Arial"/>
          <w:sz w:val="21"/>
          <w:szCs w:val="21"/>
          <w:lang w:val="de-CH"/>
        </w:rPr>
        <w:t xml:space="preserve">emeinsam </w:t>
      </w:r>
      <w:r w:rsidR="00163F3F" w:rsidRPr="00A30B41">
        <w:rPr>
          <w:rFonts w:cs="Arial"/>
          <w:sz w:val="21"/>
          <w:szCs w:val="21"/>
          <w:lang w:val="de-CH"/>
        </w:rPr>
        <w:t>für professionelle und qualitativ hochwertige Komfortlüftungsanlagen sorgen</w:t>
      </w:r>
      <w:r w:rsidR="00163F3F">
        <w:rPr>
          <w:rFonts w:cs="Arial"/>
          <w:sz w:val="21"/>
          <w:szCs w:val="21"/>
          <w:lang w:val="de-CH"/>
        </w:rPr>
        <w:t xml:space="preserve"> und so als Team am Markt wachsen.</w:t>
      </w:r>
      <w:r>
        <w:rPr>
          <w:rFonts w:cs="Arial"/>
          <w:sz w:val="21"/>
          <w:szCs w:val="21"/>
          <w:lang w:val="de-CH"/>
        </w:rPr>
        <w:t xml:space="preserve"> </w:t>
      </w:r>
      <w:r w:rsidR="00A30B41">
        <w:rPr>
          <w:rFonts w:cs="Arial"/>
          <w:sz w:val="21"/>
          <w:szCs w:val="21"/>
          <w:lang w:val="de-CH"/>
        </w:rPr>
        <w:t>Hierfür</w:t>
      </w:r>
      <w:r w:rsidR="008E47C3">
        <w:rPr>
          <w:rFonts w:cs="Arial"/>
          <w:sz w:val="21"/>
          <w:szCs w:val="21"/>
          <w:lang w:val="de-CH"/>
        </w:rPr>
        <w:t xml:space="preserve"> gewährt Zehnder seinen</w:t>
      </w:r>
      <w:r w:rsidRPr="00BE1EDE">
        <w:rPr>
          <w:rFonts w:cs="Arial"/>
          <w:sz w:val="21"/>
          <w:szCs w:val="21"/>
          <w:lang w:val="de-CH"/>
        </w:rPr>
        <w:t xml:space="preserve"> Climate Partner</w:t>
      </w:r>
      <w:r w:rsidR="00796EC4">
        <w:rPr>
          <w:rFonts w:cs="Arial"/>
          <w:sz w:val="21"/>
          <w:szCs w:val="21"/>
          <w:lang w:val="de-CH"/>
        </w:rPr>
        <w:t>n</w:t>
      </w:r>
      <w:r>
        <w:rPr>
          <w:rFonts w:cs="Arial"/>
          <w:sz w:val="21"/>
          <w:szCs w:val="21"/>
          <w:lang w:val="de-CH"/>
        </w:rPr>
        <w:t xml:space="preserve"> zuverlässige </w:t>
      </w:r>
      <w:r w:rsidR="008E47C3">
        <w:rPr>
          <w:rFonts w:cs="Arial"/>
          <w:sz w:val="21"/>
          <w:szCs w:val="21"/>
          <w:lang w:val="de-CH"/>
        </w:rPr>
        <w:t>Hilfe</w:t>
      </w:r>
      <w:r>
        <w:rPr>
          <w:rFonts w:cs="Arial"/>
          <w:sz w:val="21"/>
          <w:szCs w:val="21"/>
          <w:lang w:val="de-CH"/>
        </w:rPr>
        <w:t xml:space="preserve"> und Beratung</w:t>
      </w:r>
      <w:r w:rsidR="00517920">
        <w:rPr>
          <w:rFonts w:cs="Arial"/>
          <w:sz w:val="21"/>
          <w:szCs w:val="21"/>
          <w:lang w:val="de-CH"/>
        </w:rPr>
        <w:t>.</w:t>
      </w:r>
      <w:r w:rsidRPr="00BE1EDE">
        <w:rPr>
          <w:rFonts w:cs="Arial"/>
          <w:sz w:val="21"/>
          <w:szCs w:val="21"/>
          <w:lang w:val="de-CH"/>
        </w:rPr>
        <w:t xml:space="preserve"> </w:t>
      </w:r>
      <w:r>
        <w:rPr>
          <w:rFonts w:cs="Arial"/>
          <w:sz w:val="21"/>
          <w:szCs w:val="21"/>
          <w:lang w:val="de-CH"/>
        </w:rPr>
        <w:t xml:space="preserve">Neben einer tatkräftigen Unterstützung mit </w:t>
      </w:r>
      <w:r w:rsidR="00962077">
        <w:rPr>
          <w:rFonts w:cs="Arial"/>
          <w:sz w:val="21"/>
          <w:szCs w:val="21"/>
          <w:lang w:val="de-CH"/>
        </w:rPr>
        <w:t xml:space="preserve">gezielten </w:t>
      </w:r>
      <w:r>
        <w:rPr>
          <w:rFonts w:cs="Arial"/>
          <w:sz w:val="21"/>
          <w:szCs w:val="21"/>
          <w:lang w:val="de-CH"/>
        </w:rPr>
        <w:t xml:space="preserve">Werbemassnahmen, </w:t>
      </w:r>
      <w:r w:rsidR="00E75314">
        <w:rPr>
          <w:rFonts w:cs="Arial"/>
          <w:sz w:val="21"/>
          <w:szCs w:val="21"/>
          <w:lang w:val="de-CH"/>
        </w:rPr>
        <w:t xml:space="preserve">publiziert </w:t>
      </w:r>
      <w:r>
        <w:rPr>
          <w:rFonts w:cs="Arial"/>
          <w:sz w:val="21"/>
          <w:szCs w:val="21"/>
          <w:lang w:val="de-CH"/>
        </w:rPr>
        <w:t>Zehnder</w:t>
      </w:r>
      <w:r w:rsidR="00E75314">
        <w:rPr>
          <w:rFonts w:cs="Arial"/>
          <w:sz w:val="21"/>
          <w:szCs w:val="21"/>
          <w:lang w:val="de-CH"/>
        </w:rPr>
        <w:t xml:space="preserve"> über den sogenannten Partnerfinder </w:t>
      </w:r>
      <w:r w:rsidR="006D13EA">
        <w:rPr>
          <w:rFonts w:cs="Arial"/>
          <w:sz w:val="21"/>
          <w:szCs w:val="21"/>
          <w:lang w:val="de-CH"/>
        </w:rPr>
        <w:t xml:space="preserve">auf seiner Website </w:t>
      </w:r>
      <w:r w:rsidR="00E75314">
        <w:rPr>
          <w:rFonts w:cs="Arial"/>
          <w:sz w:val="21"/>
          <w:szCs w:val="21"/>
          <w:lang w:val="de-CH"/>
        </w:rPr>
        <w:t xml:space="preserve">sämtliche seiner Partnerfirmen, so dass </w:t>
      </w:r>
      <w:r w:rsidRPr="00BE1EDE">
        <w:rPr>
          <w:rFonts w:cs="Arial"/>
          <w:sz w:val="21"/>
          <w:szCs w:val="21"/>
          <w:lang w:val="de-CH"/>
        </w:rPr>
        <w:t>interessierte Bauherren</w:t>
      </w:r>
      <w:r w:rsidR="008E3C80">
        <w:rPr>
          <w:rFonts w:cs="Arial"/>
          <w:sz w:val="21"/>
          <w:szCs w:val="21"/>
          <w:lang w:val="de-CH"/>
        </w:rPr>
        <w:t xml:space="preserve"> </w:t>
      </w:r>
      <w:r w:rsidR="00E75314">
        <w:rPr>
          <w:rFonts w:cs="Arial"/>
          <w:sz w:val="21"/>
          <w:szCs w:val="21"/>
          <w:lang w:val="de-CH"/>
        </w:rPr>
        <w:t>schnell den gewünschten Installationsbetrieb finden können</w:t>
      </w:r>
      <w:r>
        <w:rPr>
          <w:rFonts w:cs="Arial"/>
          <w:sz w:val="21"/>
          <w:szCs w:val="21"/>
          <w:lang w:val="de-CH"/>
        </w:rPr>
        <w:t xml:space="preserve">. </w:t>
      </w:r>
      <w:r w:rsidR="006D13EA">
        <w:rPr>
          <w:rFonts w:cs="Arial"/>
          <w:sz w:val="21"/>
          <w:szCs w:val="21"/>
          <w:lang w:val="de-CH"/>
        </w:rPr>
        <w:t xml:space="preserve">Ausserdem </w:t>
      </w:r>
      <w:r w:rsidR="00796EC4">
        <w:rPr>
          <w:rFonts w:cs="Arial"/>
          <w:sz w:val="21"/>
          <w:szCs w:val="21"/>
          <w:lang w:val="de-CH"/>
        </w:rPr>
        <w:t xml:space="preserve">sollen die </w:t>
      </w:r>
      <w:r w:rsidR="00796EC4" w:rsidRPr="00796EC4">
        <w:rPr>
          <w:rFonts w:cs="Arial"/>
          <w:sz w:val="21"/>
          <w:szCs w:val="21"/>
          <w:lang w:val="de-CH"/>
        </w:rPr>
        <w:t xml:space="preserve">Climate Partner </w:t>
      </w:r>
      <w:r w:rsidR="00962077">
        <w:rPr>
          <w:rFonts w:cs="Arial"/>
          <w:sz w:val="21"/>
          <w:szCs w:val="21"/>
          <w:lang w:val="de-CH"/>
        </w:rPr>
        <w:t xml:space="preserve">in der Branche </w:t>
      </w:r>
      <w:r w:rsidR="00796EC4">
        <w:rPr>
          <w:rFonts w:cs="Arial"/>
          <w:sz w:val="21"/>
          <w:szCs w:val="21"/>
          <w:lang w:val="de-CH"/>
        </w:rPr>
        <w:t xml:space="preserve">den Status als </w:t>
      </w:r>
      <w:r w:rsidR="00796EC4" w:rsidRPr="00796EC4">
        <w:rPr>
          <w:rFonts w:cs="Arial"/>
          <w:sz w:val="21"/>
          <w:szCs w:val="21"/>
          <w:lang w:val="de-CH"/>
        </w:rPr>
        <w:t xml:space="preserve">erfahrene Experten </w:t>
      </w:r>
      <w:r w:rsidR="006D13EA">
        <w:rPr>
          <w:rFonts w:cs="Arial"/>
          <w:sz w:val="21"/>
          <w:szCs w:val="21"/>
          <w:lang w:val="de-CH"/>
        </w:rPr>
        <w:t>für</w:t>
      </w:r>
      <w:r w:rsidR="006D13EA" w:rsidRPr="00796EC4">
        <w:rPr>
          <w:rFonts w:cs="Arial"/>
          <w:sz w:val="21"/>
          <w:szCs w:val="21"/>
          <w:lang w:val="de-CH"/>
        </w:rPr>
        <w:t xml:space="preserve"> </w:t>
      </w:r>
      <w:r w:rsidR="00796EC4" w:rsidRPr="00796EC4">
        <w:rPr>
          <w:rFonts w:cs="Arial"/>
          <w:sz w:val="21"/>
          <w:szCs w:val="21"/>
          <w:lang w:val="de-CH"/>
        </w:rPr>
        <w:t xml:space="preserve">Komfortlüftung </w:t>
      </w:r>
      <w:r w:rsidR="00D54FB1">
        <w:rPr>
          <w:rFonts w:cs="Arial"/>
          <w:sz w:val="21"/>
          <w:szCs w:val="21"/>
          <w:lang w:val="de-CH"/>
        </w:rPr>
        <w:t>erreichen. Dafür müssen die Partnerbetriebe best</w:t>
      </w:r>
      <w:r w:rsidR="00C6201B">
        <w:rPr>
          <w:rFonts w:cs="Arial"/>
          <w:sz w:val="21"/>
          <w:szCs w:val="21"/>
          <w:lang w:val="de-CH"/>
        </w:rPr>
        <w:t xml:space="preserve">immte </w:t>
      </w:r>
      <w:r w:rsidR="006D13EA" w:rsidRPr="00796EC4">
        <w:rPr>
          <w:rFonts w:cs="Arial"/>
          <w:sz w:val="21"/>
          <w:szCs w:val="21"/>
          <w:lang w:val="de-CH"/>
        </w:rPr>
        <w:t>Kriterien</w:t>
      </w:r>
      <w:r w:rsidR="006D13EA">
        <w:rPr>
          <w:rFonts w:cs="Arial"/>
          <w:sz w:val="21"/>
          <w:szCs w:val="21"/>
          <w:lang w:val="de-CH"/>
        </w:rPr>
        <w:t xml:space="preserve"> </w:t>
      </w:r>
      <w:r w:rsidR="006D13EA" w:rsidRPr="00796EC4">
        <w:rPr>
          <w:rFonts w:cs="Arial"/>
          <w:sz w:val="21"/>
          <w:szCs w:val="21"/>
          <w:lang w:val="de-CH"/>
        </w:rPr>
        <w:t>erfüllen</w:t>
      </w:r>
      <w:r w:rsidR="00796EC4" w:rsidRPr="00796EC4">
        <w:rPr>
          <w:rFonts w:cs="Arial"/>
          <w:sz w:val="21"/>
          <w:szCs w:val="21"/>
          <w:lang w:val="de-CH"/>
        </w:rPr>
        <w:t xml:space="preserve">. </w:t>
      </w:r>
      <w:r w:rsidR="00C6201B">
        <w:rPr>
          <w:rFonts w:cs="Arial"/>
          <w:sz w:val="21"/>
          <w:szCs w:val="21"/>
          <w:lang w:val="de-CH"/>
        </w:rPr>
        <w:t xml:space="preserve">Eine zentrale Voraussetzung für </w:t>
      </w:r>
      <w:r w:rsidR="003007ED">
        <w:rPr>
          <w:rFonts w:cs="Arial"/>
          <w:sz w:val="21"/>
          <w:szCs w:val="21"/>
          <w:lang w:val="de-CH"/>
        </w:rPr>
        <w:t xml:space="preserve">die Teilnahme </w:t>
      </w:r>
      <w:r w:rsidR="00C6201B">
        <w:rPr>
          <w:rFonts w:cs="Arial"/>
          <w:sz w:val="21"/>
          <w:szCs w:val="21"/>
          <w:lang w:val="de-CH"/>
        </w:rPr>
        <w:t>am P</w:t>
      </w:r>
      <w:r w:rsidR="003007ED">
        <w:rPr>
          <w:rFonts w:cs="Arial"/>
          <w:sz w:val="21"/>
          <w:szCs w:val="21"/>
          <w:lang w:val="de-CH"/>
        </w:rPr>
        <w:t>artnerprogramm</w:t>
      </w:r>
      <w:r w:rsidR="00796EC4" w:rsidRPr="00796EC4">
        <w:rPr>
          <w:rFonts w:cs="Arial"/>
          <w:sz w:val="21"/>
          <w:szCs w:val="21"/>
          <w:lang w:val="de-CH"/>
        </w:rPr>
        <w:t xml:space="preserve"> ist </w:t>
      </w:r>
      <w:r w:rsidR="00962077">
        <w:rPr>
          <w:rFonts w:cs="Arial"/>
          <w:sz w:val="21"/>
          <w:szCs w:val="21"/>
          <w:lang w:val="de-CH"/>
        </w:rPr>
        <w:t>das</w:t>
      </w:r>
      <w:r w:rsidR="00796EC4" w:rsidRPr="00796EC4">
        <w:rPr>
          <w:rFonts w:cs="Arial"/>
          <w:sz w:val="21"/>
          <w:szCs w:val="21"/>
          <w:lang w:val="de-CH"/>
        </w:rPr>
        <w:t xml:space="preserve"> </w:t>
      </w:r>
      <w:r w:rsidR="003007ED">
        <w:rPr>
          <w:rFonts w:cs="Arial"/>
          <w:sz w:val="21"/>
          <w:szCs w:val="21"/>
          <w:lang w:val="de-CH"/>
        </w:rPr>
        <w:t xml:space="preserve">vorhandene </w:t>
      </w:r>
      <w:r w:rsidR="00796EC4" w:rsidRPr="00796EC4">
        <w:rPr>
          <w:rFonts w:cs="Arial"/>
          <w:sz w:val="21"/>
          <w:szCs w:val="21"/>
          <w:lang w:val="de-CH"/>
        </w:rPr>
        <w:t>Lüftungs-Know</w:t>
      </w:r>
      <w:r w:rsidR="00C6201B">
        <w:rPr>
          <w:rFonts w:cs="Arial"/>
          <w:sz w:val="21"/>
          <w:szCs w:val="21"/>
          <w:lang w:val="de-CH"/>
        </w:rPr>
        <w:t>-</w:t>
      </w:r>
      <w:r w:rsidR="00796EC4" w:rsidRPr="00796EC4">
        <w:rPr>
          <w:rFonts w:cs="Arial"/>
          <w:sz w:val="21"/>
          <w:szCs w:val="21"/>
          <w:lang w:val="de-CH"/>
        </w:rPr>
        <w:t>how</w:t>
      </w:r>
      <w:r w:rsidR="003007ED">
        <w:rPr>
          <w:rFonts w:cs="Arial"/>
          <w:sz w:val="21"/>
          <w:szCs w:val="21"/>
          <w:lang w:val="de-CH"/>
        </w:rPr>
        <w:t>,</w:t>
      </w:r>
      <w:r w:rsidR="00962077">
        <w:rPr>
          <w:rFonts w:cs="Arial"/>
          <w:sz w:val="21"/>
          <w:szCs w:val="21"/>
          <w:lang w:val="de-CH"/>
        </w:rPr>
        <w:t xml:space="preserve"> welches</w:t>
      </w:r>
      <w:r w:rsidR="00796EC4">
        <w:rPr>
          <w:rFonts w:cs="Arial"/>
          <w:sz w:val="21"/>
          <w:szCs w:val="21"/>
          <w:lang w:val="de-CH"/>
        </w:rPr>
        <w:t xml:space="preserve"> </w:t>
      </w:r>
      <w:r w:rsidR="00C6201B">
        <w:rPr>
          <w:rFonts w:cs="Arial"/>
          <w:sz w:val="21"/>
          <w:szCs w:val="21"/>
          <w:lang w:val="de-CH"/>
        </w:rPr>
        <w:t xml:space="preserve">durch </w:t>
      </w:r>
      <w:r w:rsidR="00796EC4" w:rsidRPr="00796EC4">
        <w:rPr>
          <w:rFonts w:cs="Arial"/>
          <w:sz w:val="21"/>
          <w:szCs w:val="21"/>
          <w:lang w:val="de-CH"/>
        </w:rPr>
        <w:lastRenderedPageBreak/>
        <w:t>regelmässige Aus- und Weiterbildung</w:t>
      </w:r>
      <w:r w:rsidR="00962077">
        <w:rPr>
          <w:rFonts w:cs="Arial"/>
          <w:sz w:val="21"/>
          <w:szCs w:val="21"/>
          <w:lang w:val="de-CH"/>
        </w:rPr>
        <w:t>en</w:t>
      </w:r>
      <w:r w:rsidR="00796EC4" w:rsidRPr="00796EC4">
        <w:rPr>
          <w:rFonts w:cs="Arial"/>
          <w:sz w:val="21"/>
          <w:szCs w:val="21"/>
          <w:lang w:val="de-CH"/>
        </w:rPr>
        <w:t xml:space="preserve"> im Bereich Komfortlüftung</w:t>
      </w:r>
      <w:r w:rsidR="00796EC4">
        <w:rPr>
          <w:rFonts w:cs="Arial"/>
          <w:sz w:val="21"/>
          <w:szCs w:val="21"/>
          <w:lang w:val="de-CH"/>
        </w:rPr>
        <w:t xml:space="preserve"> kontinuierlich </w:t>
      </w:r>
      <w:r w:rsidR="00962077">
        <w:rPr>
          <w:rFonts w:cs="Arial"/>
          <w:sz w:val="21"/>
          <w:szCs w:val="21"/>
          <w:lang w:val="de-CH"/>
        </w:rPr>
        <w:t>vertieft wird</w:t>
      </w:r>
      <w:r w:rsidR="00796EC4">
        <w:rPr>
          <w:rFonts w:cs="Arial"/>
          <w:sz w:val="21"/>
          <w:szCs w:val="21"/>
          <w:lang w:val="de-CH"/>
        </w:rPr>
        <w:t>.</w:t>
      </w:r>
      <w:r w:rsidR="00962077">
        <w:rPr>
          <w:rFonts w:cs="Arial"/>
          <w:sz w:val="21"/>
          <w:szCs w:val="21"/>
          <w:lang w:val="de-CH"/>
        </w:rPr>
        <w:t xml:space="preserve"> </w:t>
      </w:r>
    </w:p>
    <w:bookmarkEnd w:id="1"/>
    <w:p w14:paraId="3DFE13ED" w14:textId="30CA22BB" w:rsidR="00440A79" w:rsidRDefault="008E47C3" w:rsidP="00FF4679">
      <w:pPr>
        <w:spacing w:before="120" w:line="360" w:lineRule="auto"/>
        <w:jc w:val="both"/>
        <w:rPr>
          <w:rFonts w:cs="Arial"/>
          <w:sz w:val="21"/>
          <w:szCs w:val="21"/>
          <w:lang w:val="de-CH"/>
        </w:rPr>
      </w:pPr>
      <w:r>
        <w:rPr>
          <w:rFonts w:cs="Arial"/>
          <w:sz w:val="21"/>
          <w:szCs w:val="21"/>
          <w:lang w:val="de-CH"/>
        </w:rPr>
        <w:t>Ein weiterer exklusiver Vorteil des Climate Partner Programmes besteht darin, dass zertifizierte</w:t>
      </w:r>
      <w:r w:rsidR="00187FE2">
        <w:rPr>
          <w:rFonts w:cs="Arial"/>
          <w:sz w:val="21"/>
          <w:szCs w:val="21"/>
          <w:lang w:val="de-CH"/>
        </w:rPr>
        <w:t xml:space="preserve"> Climate</w:t>
      </w:r>
      <w:r w:rsidR="00187FE2" w:rsidRPr="00187FE2">
        <w:rPr>
          <w:rFonts w:cs="Arial"/>
          <w:sz w:val="21"/>
          <w:szCs w:val="21"/>
          <w:lang w:val="de-CH"/>
        </w:rPr>
        <w:t xml:space="preserve"> Partner</w:t>
      </w:r>
      <w:r w:rsidR="004D06E1">
        <w:rPr>
          <w:rFonts w:cs="Arial"/>
          <w:sz w:val="21"/>
          <w:szCs w:val="21"/>
          <w:lang w:val="de-CH"/>
        </w:rPr>
        <w:t>s</w:t>
      </w:r>
      <w:r w:rsidR="00187FE2" w:rsidRPr="00187FE2">
        <w:rPr>
          <w:rFonts w:cs="Arial"/>
          <w:sz w:val="21"/>
          <w:szCs w:val="21"/>
          <w:lang w:val="de-CH"/>
        </w:rPr>
        <w:t xml:space="preserve"> ihren Kunden </w:t>
      </w:r>
      <w:r w:rsidR="00187FE2" w:rsidRPr="0051307B">
        <w:rPr>
          <w:rFonts w:cs="Arial"/>
          <w:sz w:val="21"/>
          <w:szCs w:val="21"/>
          <w:lang w:val="de-CH"/>
        </w:rPr>
        <w:t>eine Garantieverlängerung</w:t>
      </w:r>
      <w:r w:rsidR="00187FE2" w:rsidRPr="00187FE2">
        <w:rPr>
          <w:rFonts w:cs="Arial"/>
          <w:sz w:val="21"/>
          <w:szCs w:val="21"/>
          <w:lang w:val="de-CH"/>
        </w:rPr>
        <w:t xml:space="preserve"> für Zehnder-</w:t>
      </w:r>
      <w:r w:rsidR="002319FD">
        <w:rPr>
          <w:rFonts w:cs="Arial"/>
          <w:sz w:val="21"/>
          <w:szCs w:val="21"/>
          <w:lang w:val="de-CH"/>
        </w:rPr>
        <w:t>Komfort</w:t>
      </w:r>
      <w:r w:rsidR="002319FD" w:rsidRPr="00187FE2">
        <w:rPr>
          <w:rFonts w:cs="Arial"/>
          <w:sz w:val="21"/>
          <w:szCs w:val="21"/>
          <w:lang w:val="de-CH"/>
        </w:rPr>
        <w:t xml:space="preserve">lüftungsgeräte </w:t>
      </w:r>
      <w:r>
        <w:rPr>
          <w:rFonts w:cs="Arial"/>
          <w:sz w:val="21"/>
          <w:szCs w:val="21"/>
          <w:lang w:val="de-CH"/>
        </w:rPr>
        <w:t>anbieten können</w:t>
      </w:r>
      <w:r w:rsidR="00187FE2" w:rsidRPr="00187FE2">
        <w:rPr>
          <w:rFonts w:cs="Arial"/>
          <w:sz w:val="21"/>
          <w:szCs w:val="21"/>
          <w:lang w:val="de-CH"/>
        </w:rPr>
        <w:t xml:space="preserve">. </w:t>
      </w:r>
      <w:r w:rsidR="00187FE2">
        <w:rPr>
          <w:rFonts w:cs="Arial"/>
          <w:sz w:val="21"/>
          <w:szCs w:val="21"/>
          <w:lang w:val="de-CH"/>
        </w:rPr>
        <w:t xml:space="preserve">Hierfür </w:t>
      </w:r>
      <w:r>
        <w:rPr>
          <w:rFonts w:cs="Arial"/>
          <w:sz w:val="21"/>
          <w:szCs w:val="21"/>
          <w:lang w:val="de-CH"/>
        </w:rPr>
        <w:t xml:space="preserve">haben sie die Möglichkeit </w:t>
      </w:r>
      <w:r w:rsidR="00187FE2" w:rsidRPr="00187FE2">
        <w:rPr>
          <w:rFonts w:cs="Arial"/>
          <w:sz w:val="21"/>
          <w:szCs w:val="21"/>
          <w:lang w:val="de-CH"/>
        </w:rPr>
        <w:t xml:space="preserve">Lüftungsanlagen, die bestimmte Kriterien erfüllen, rechtzeitig vor der Inbetriebnahme bei Zehnder </w:t>
      </w:r>
      <w:r>
        <w:rPr>
          <w:rFonts w:cs="Arial"/>
          <w:sz w:val="21"/>
          <w:szCs w:val="21"/>
          <w:lang w:val="de-CH"/>
        </w:rPr>
        <w:t xml:space="preserve">zu </w:t>
      </w:r>
      <w:r w:rsidR="00187FE2" w:rsidRPr="00187FE2">
        <w:rPr>
          <w:rFonts w:cs="Arial"/>
          <w:sz w:val="21"/>
          <w:szCs w:val="21"/>
          <w:lang w:val="de-CH"/>
        </w:rPr>
        <w:t>melden.</w:t>
      </w:r>
      <w:r w:rsidR="00187FE2">
        <w:rPr>
          <w:rFonts w:cs="Arial"/>
          <w:sz w:val="21"/>
          <w:szCs w:val="21"/>
          <w:lang w:val="de-CH"/>
        </w:rPr>
        <w:t xml:space="preserve">– </w:t>
      </w:r>
      <w:r>
        <w:rPr>
          <w:rFonts w:cs="Arial"/>
          <w:sz w:val="21"/>
          <w:szCs w:val="21"/>
          <w:lang w:val="de-CH"/>
        </w:rPr>
        <w:t xml:space="preserve">ein Bonus, der sowohl den </w:t>
      </w:r>
      <w:r w:rsidR="00187FE2">
        <w:rPr>
          <w:rFonts w:cs="Arial"/>
          <w:sz w:val="21"/>
          <w:szCs w:val="21"/>
          <w:lang w:val="de-CH"/>
        </w:rPr>
        <w:t xml:space="preserve">Bauherrn </w:t>
      </w:r>
      <w:r>
        <w:rPr>
          <w:rFonts w:cs="Arial"/>
          <w:sz w:val="21"/>
          <w:szCs w:val="21"/>
          <w:lang w:val="de-CH"/>
        </w:rPr>
        <w:t>als auch</w:t>
      </w:r>
      <w:r w:rsidR="00187FE2">
        <w:rPr>
          <w:rFonts w:cs="Arial"/>
          <w:sz w:val="21"/>
          <w:szCs w:val="21"/>
          <w:lang w:val="de-CH"/>
        </w:rPr>
        <w:t xml:space="preserve"> </w:t>
      </w:r>
      <w:r>
        <w:rPr>
          <w:rFonts w:cs="Arial"/>
          <w:sz w:val="21"/>
          <w:szCs w:val="21"/>
          <w:lang w:val="de-CH"/>
        </w:rPr>
        <w:t xml:space="preserve">den </w:t>
      </w:r>
      <w:r w:rsidR="00187FE2">
        <w:rPr>
          <w:rFonts w:cs="Arial"/>
          <w:sz w:val="21"/>
          <w:szCs w:val="21"/>
          <w:lang w:val="de-CH"/>
        </w:rPr>
        <w:t>Installationsbetrieb</w:t>
      </w:r>
      <w:r>
        <w:rPr>
          <w:rFonts w:cs="Arial"/>
          <w:sz w:val="21"/>
          <w:szCs w:val="21"/>
          <w:lang w:val="de-CH"/>
        </w:rPr>
        <w:t>en</w:t>
      </w:r>
      <w:r w:rsidR="00187FE2">
        <w:rPr>
          <w:rFonts w:cs="Arial"/>
          <w:sz w:val="21"/>
          <w:szCs w:val="21"/>
          <w:lang w:val="de-CH"/>
        </w:rPr>
        <w:t xml:space="preserve"> </w:t>
      </w:r>
      <w:r w:rsidR="00517920">
        <w:rPr>
          <w:rFonts w:cs="Arial"/>
          <w:sz w:val="21"/>
          <w:szCs w:val="21"/>
          <w:lang w:val="de-CH"/>
        </w:rPr>
        <w:t xml:space="preserve">wertvolle </w:t>
      </w:r>
      <w:r>
        <w:rPr>
          <w:rFonts w:cs="Arial"/>
          <w:sz w:val="21"/>
          <w:szCs w:val="21"/>
          <w:lang w:val="de-CH"/>
        </w:rPr>
        <w:t>Sicherheit bietet</w:t>
      </w:r>
      <w:r w:rsidR="00187FE2">
        <w:rPr>
          <w:rFonts w:cs="Arial"/>
          <w:sz w:val="21"/>
          <w:szCs w:val="21"/>
          <w:lang w:val="de-CH"/>
        </w:rPr>
        <w:t>.</w:t>
      </w:r>
    </w:p>
    <w:p w14:paraId="0897E8D7" w14:textId="2178C27E" w:rsidR="00A816F6" w:rsidRDefault="009D2A3F" w:rsidP="00792927">
      <w:pPr>
        <w:spacing w:before="120" w:line="360" w:lineRule="auto"/>
        <w:jc w:val="both"/>
        <w:rPr>
          <w:rFonts w:cs="Arial"/>
          <w:sz w:val="21"/>
          <w:szCs w:val="21"/>
          <w:lang w:val="de-CH"/>
        </w:rPr>
      </w:pPr>
      <w:r>
        <w:rPr>
          <w:rFonts w:cs="Arial"/>
          <w:sz w:val="21"/>
          <w:szCs w:val="21"/>
          <w:lang w:val="de-CH"/>
        </w:rPr>
        <w:t xml:space="preserve">Beim neuen </w:t>
      </w:r>
      <w:r w:rsidR="00440A79">
        <w:rPr>
          <w:rFonts w:cs="Arial"/>
          <w:sz w:val="21"/>
          <w:szCs w:val="21"/>
          <w:lang w:val="de-CH"/>
        </w:rPr>
        <w:t xml:space="preserve">Partnerprogramm </w:t>
      </w:r>
      <w:r>
        <w:rPr>
          <w:rFonts w:cs="Arial"/>
          <w:sz w:val="21"/>
          <w:szCs w:val="21"/>
          <w:lang w:val="de-CH"/>
        </w:rPr>
        <w:t>«</w:t>
      </w:r>
      <w:r w:rsidR="00792927">
        <w:rPr>
          <w:rFonts w:cs="Arial"/>
          <w:sz w:val="21"/>
          <w:szCs w:val="21"/>
          <w:lang w:val="de-CH"/>
        </w:rPr>
        <w:t xml:space="preserve">Zehnder </w:t>
      </w:r>
      <w:r w:rsidR="00440A79">
        <w:rPr>
          <w:rFonts w:cs="Arial"/>
          <w:sz w:val="21"/>
          <w:szCs w:val="21"/>
          <w:lang w:val="de-CH"/>
        </w:rPr>
        <w:t>Climate Partner</w:t>
      </w:r>
      <w:r>
        <w:rPr>
          <w:rFonts w:cs="Arial"/>
          <w:sz w:val="21"/>
          <w:szCs w:val="21"/>
          <w:lang w:val="de-CH"/>
        </w:rPr>
        <w:t xml:space="preserve">» geht es also primär um eine </w:t>
      </w:r>
      <w:r w:rsidR="00BD0F9A">
        <w:rPr>
          <w:rFonts w:cs="Arial"/>
          <w:sz w:val="21"/>
          <w:szCs w:val="21"/>
          <w:lang w:val="de-CH"/>
        </w:rPr>
        <w:t xml:space="preserve">professionelle </w:t>
      </w:r>
      <w:r>
        <w:rPr>
          <w:rFonts w:cs="Arial"/>
          <w:sz w:val="21"/>
          <w:szCs w:val="21"/>
          <w:lang w:val="de-CH"/>
        </w:rPr>
        <w:t>Leistungspartnerschaft zwischen Hersteller und</w:t>
      </w:r>
      <w:r w:rsidR="00517920">
        <w:rPr>
          <w:rFonts w:cs="Arial"/>
          <w:sz w:val="21"/>
          <w:szCs w:val="21"/>
          <w:lang w:val="de-CH"/>
        </w:rPr>
        <w:t xml:space="preserve"> </w:t>
      </w:r>
      <w:r w:rsidR="00010D3C">
        <w:rPr>
          <w:rFonts w:cs="Arial"/>
          <w:sz w:val="21"/>
          <w:szCs w:val="21"/>
          <w:lang w:val="de-CH"/>
        </w:rPr>
        <w:t>Installationsbetrieb</w:t>
      </w:r>
      <w:r>
        <w:rPr>
          <w:rFonts w:cs="Arial"/>
          <w:sz w:val="21"/>
          <w:szCs w:val="21"/>
          <w:lang w:val="de-CH"/>
        </w:rPr>
        <w:t>. Eine Verbindung auf kompetenter</w:t>
      </w:r>
      <w:r w:rsidR="00517920" w:rsidRPr="00517920">
        <w:rPr>
          <w:rFonts w:cs="Arial"/>
          <w:sz w:val="21"/>
          <w:szCs w:val="21"/>
          <w:lang w:val="de-CH"/>
        </w:rPr>
        <w:t xml:space="preserve"> Augenhöhe</w:t>
      </w:r>
      <w:r w:rsidR="00517920">
        <w:rPr>
          <w:rFonts w:cs="Arial"/>
          <w:sz w:val="21"/>
          <w:szCs w:val="21"/>
          <w:lang w:val="de-CH"/>
        </w:rPr>
        <w:t>, von der</w:t>
      </w:r>
      <w:r w:rsidR="00B417CF">
        <w:rPr>
          <w:rFonts w:cs="Arial"/>
          <w:sz w:val="21"/>
          <w:szCs w:val="21"/>
          <w:lang w:val="de-CH"/>
        </w:rPr>
        <w:t xml:space="preserve"> </w:t>
      </w:r>
      <w:r w:rsidR="00517920">
        <w:rPr>
          <w:rFonts w:cs="Arial"/>
          <w:sz w:val="21"/>
          <w:szCs w:val="21"/>
          <w:lang w:val="de-CH"/>
        </w:rPr>
        <w:t xml:space="preserve">nicht zuletzt auch </w:t>
      </w:r>
      <w:r w:rsidR="00187FE2">
        <w:rPr>
          <w:rFonts w:cs="Arial"/>
          <w:sz w:val="21"/>
          <w:szCs w:val="21"/>
          <w:lang w:val="de-CH"/>
        </w:rPr>
        <w:t>Bauherr</w:t>
      </w:r>
      <w:r>
        <w:rPr>
          <w:rFonts w:cs="Arial"/>
          <w:sz w:val="21"/>
          <w:szCs w:val="21"/>
          <w:lang w:val="de-CH"/>
        </w:rPr>
        <w:t>e</w:t>
      </w:r>
      <w:r w:rsidR="00187FE2">
        <w:rPr>
          <w:rFonts w:cs="Arial"/>
          <w:sz w:val="21"/>
          <w:szCs w:val="21"/>
          <w:lang w:val="de-CH"/>
        </w:rPr>
        <w:t xml:space="preserve">n </w:t>
      </w:r>
      <w:r>
        <w:rPr>
          <w:rFonts w:cs="Arial"/>
          <w:sz w:val="21"/>
          <w:szCs w:val="21"/>
          <w:lang w:val="de-CH"/>
        </w:rPr>
        <w:t xml:space="preserve">langfristig </w:t>
      </w:r>
      <w:r w:rsidR="00FB6271">
        <w:rPr>
          <w:rFonts w:cs="Arial"/>
          <w:sz w:val="21"/>
          <w:szCs w:val="21"/>
          <w:lang w:val="de-CH"/>
        </w:rPr>
        <w:t>profitieren können.</w:t>
      </w:r>
      <w:r w:rsidR="00A816F6">
        <w:rPr>
          <w:rFonts w:cs="Arial"/>
          <w:sz w:val="21"/>
          <w:szCs w:val="21"/>
          <w:lang w:val="de-CH"/>
        </w:rPr>
        <w:t xml:space="preserve"> </w:t>
      </w:r>
    </w:p>
    <w:p w14:paraId="781B2BF2" w14:textId="0B321F49" w:rsidR="00E804D6" w:rsidRDefault="00A816F6" w:rsidP="00792927">
      <w:pPr>
        <w:spacing w:before="120" w:line="360" w:lineRule="auto"/>
        <w:jc w:val="both"/>
        <w:rPr>
          <w:rFonts w:cs="Arial"/>
          <w:sz w:val="21"/>
          <w:szCs w:val="21"/>
          <w:lang w:val="de-CH"/>
        </w:rPr>
      </w:pPr>
      <w:r>
        <w:rPr>
          <w:rFonts w:cs="Arial"/>
          <w:sz w:val="21"/>
          <w:szCs w:val="21"/>
          <w:lang w:val="de-CH"/>
        </w:rPr>
        <w:t>Weitere Informationen unter</w:t>
      </w:r>
      <w:r w:rsidR="0083507F">
        <w:rPr>
          <w:rFonts w:cs="Arial"/>
          <w:sz w:val="21"/>
          <w:szCs w:val="21"/>
          <w:lang w:val="de-CH"/>
        </w:rPr>
        <w:t xml:space="preserve">: </w:t>
      </w:r>
      <w:hyperlink r:id="rId11" w:history="1">
        <w:r w:rsidR="0083507F">
          <w:rPr>
            <w:rStyle w:val="Hyperlink"/>
            <w:rFonts w:cs="Arial"/>
            <w:sz w:val="20"/>
            <w:lang w:val="de-CH"/>
          </w:rPr>
          <w:t>www.zehnder-systems.ch</w:t>
        </w:r>
      </w:hyperlink>
    </w:p>
    <w:p w14:paraId="262B553D" w14:textId="77777777" w:rsidR="00E804D6" w:rsidRPr="00FF4679" w:rsidRDefault="00E804D6" w:rsidP="00792927">
      <w:pPr>
        <w:spacing w:before="120" w:line="360" w:lineRule="auto"/>
        <w:jc w:val="both"/>
        <w:rPr>
          <w:rFonts w:cs="Arial"/>
          <w:sz w:val="21"/>
          <w:szCs w:val="21"/>
          <w:lang w:eastAsia="en-US"/>
        </w:rPr>
      </w:pPr>
    </w:p>
    <w:p w14:paraId="4AC2118F" w14:textId="625CD5A3" w:rsidR="00962077" w:rsidRDefault="00AC5E02" w:rsidP="009D2A3F">
      <w:pPr>
        <w:spacing w:line="360" w:lineRule="auto"/>
        <w:jc w:val="both"/>
        <w:rPr>
          <w:rFonts w:cs="Arial"/>
          <w:b/>
          <w:bCs/>
          <w:sz w:val="21"/>
          <w:szCs w:val="21"/>
          <w:lang w:val="de-CH" w:eastAsia="de-DE"/>
        </w:rPr>
      </w:pPr>
      <w:r w:rsidRPr="00137F3E">
        <w:rPr>
          <w:rFonts w:cs="Arial"/>
          <w:b/>
          <w:bCs/>
          <w:sz w:val="21"/>
          <w:szCs w:val="21"/>
          <w:lang w:val="de-CH" w:eastAsia="de-DE"/>
        </w:rPr>
        <w:t>ENDE</w:t>
      </w:r>
    </w:p>
    <w:p w14:paraId="4D1FB935" w14:textId="77777777" w:rsidR="009D2A3F" w:rsidRDefault="009D2A3F" w:rsidP="009D2A3F">
      <w:pPr>
        <w:rPr>
          <w:rFonts w:cs="Arial"/>
          <w:b/>
          <w:color w:val="000000"/>
          <w:sz w:val="21"/>
          <w:szCs w:val="21"/>
          <w:lang w:val="de-CH"/>
        </w:rPr>
      </w:pPr>
    </w:p>
    <w:p w14:paraId="0A305FF4" w14:textId="6368F8DA" w:rsidR="009D2A3F" w:rsidRDefault="003A076D" w:rsidP="009D2A3F">
      <w:pPr>
        <w:rPr>
          <w:rFonts w:cs="Arial"/>
          <w:b/>
          <w:color w:val="000000"/>
          <w:sz w:val="21"/>
          <w:szCs w:val="21"/>
          <w:lang w:val="de-CH"/>
        </w:rPr>
      </w:pPr>
      <w:r w:rsidRPr="00137F3E">
        <w:rPr>
          <w:rFonts w:cs="Arial"/>
          <w:b/>
          <w:color w:val="000000"/>
          <w:sz w:val="21"/>
          <w:szCs w:val="21"/>
          <w:lang w:val="de-CH"/>
        </w:rPr>
        <w:t>Zehnder-Pressestel</w:t>
      </w:r>
      <w:r w:rsidR="009D2A3F">
        <w:rPr>
          <w:rFonts w:cs="Arial"/>
          <w:b/>
          <w:color w:val="000000"/>
          <w:sz w:val="21"/>
          <w:szCs w:val="21"/>
          <w:lang w:val="de-CH"/>
        </w:rPr>
        <w:t xml:space="preserve">le: </w:t>
      </w:r>
    </w:p>
    <w:p w14:paraId="03B46784" w14:textId="4418E5B0" w:rsidR="003A076D" w:rsidRPr="00137F3E" w:rsidRDefault="003A076D" w:rsidP="009D2A3F">
      <w:pPr>
        <w:rPr>
          <w:rFonts w:cs="Arial"/>
          <w:b/>
          <w:color w:val="000000"/>
          <w:sz w:val="21"/>
          <w:szCs w:val="21"/>
          <w:lang w:val="de-CH"/>
        </w:rPr>
      </w:pPr>
      <w:r w:rsidRPr="00137F3E">
        <w:rPr>
          <w:rFonts w:cs="Arial"/>
          <w:b/>
          <w:color w:val="000000"/>
          <w:sz w:val="21"/>
          <w:szCs w:val="21"/>
          <w:lang w:val="de-CH"/>
        </w:rPr>
        <w:t>Sage &amp; Schreibe Public Relations GmbH</w:t>
      </w:r>
    </w:p>
    <w:p w14:paraId="3AF3F018" w14:textId="0A31F74A" w:rsidR="003A076D" w:rsidRPr="00137F3E" w:rsidRDefault="0050354F" w:rsidP="003A076D">
      <w:pPr>
        <w:spacing w:line="360" w:lineRule="auto"/>
        <w:jc w:val="both"/>
        <w:rPr>
          <w:rFonts w:cs="Arial"/>
          <w:color w:val="000000"/>
          <w:sz w:val="21"/>
          <w:szCs w:val="21"/>
          <w:lang w:val="de-CH"/>
        </w:rPr>
      </w:pPr>
      <w:r w:rsidRPr="00137F3E">
        <w:rPr>
          <w:rFonts w:cs="Arial"/>
          <w:color w:val="000000"/>
          <w:sz w:val="21"/>
          <w:szCs w:val="21"/>
          <w:lang w:val="de-CH"/>
        </w:rPr>
        <w:t>Landwehr</w:t>
      </w:r>
      <w:r w:rsidR="003A076D" w:rsidRPr="00137F3E">
        <w:rPr>
          <w:rFonts w:cs="Arial"/>
          <w:color w:val="000000"/>
          <w:sz w:val="21"/>
          <w:szCs w:val="21"/>
          <w:lang w:val="de-CH"/>
        </w:rPr>
        <w:t>stra</w:t>
      </w:r>
      <w:r w:rsidR="00BD0A30" w:rsidRPr="00137F3E">
        <w:rPr>
          <w:rFonts w:cs="Arial"/>
          <w:color w:val="000000"/>
          <w:sz w:val="21"/>
          <w:szCs w:val="21"/>
          <w:lang w:val="de-CH"/>
        </w:rPr>
        <w:t>ss</w:t>
      </w:r>
      <w:r w:rsidR="003A076D" w:rsidRPr="00137F3E">
        <w:rPr>
          <w:rFonts w:cs="Arial"/>
          <w:color w:val="000000"/>
          <w:sz w:val="21"/>
          <w:szCs w:val="21"/>
          <w:lang w:val="de-CH"/>
        </w:rPr>
        <w:t xml:space="preserve">e </w:t>
      </w:r>
      <w:r w:rsidRPr="00137F3E">
        <w:rPr>
          <w:rFonts w:cs="Arial"/>
          <w:color w:val="000000"/>
          <w:sz w:val="21"/>
          <w:szCs w:val="21"/>
          <w:lang w:val="de-CH"/>
        </w:rPr>
        <w:t>61</w:t>
      </w:r>
      <w:r w:rsidR="0026244D" w:rsidRPr="00137F3E">
        <w:rPr>
          <w:rFonts w:cs="Arial"/>
          <w:sz w:val="21"/>
          <w:szCs w:val="21"/>
          <w:lang w:val="de-CH"/>
        </w:rPr>
        <w:t xml:space="preserve"> ▪️ </w:t>
      </w:r>
      <w:r w:rsidR="003A076D" w:rsidRPr="00137F3E">
        <w:rPr>
          <w:rFonts w:cs="Arial"/>
          <w:color w:val="000000"/>
          <w:sz w:val="21"/>
          <w:szCs w:val="21"/>
          <w:lang w:val="de-CH"/>
        </w:rPr>
        <w:t>80</w:t>
      </w:r>
      <w:r w:rsidRPr="00137F3E">
        <w:rPr>
          <w:rFonts w:cs="Arial"/>
          <w:color w:val="000000"/>
          <w:sz w:val="21"/>
          <w:szCs w:val="21"/>
          <w:lang w:val="de-CH"/>
        </w:rPr>
        <w:t>336</w:t>
      </w:r>
      <w:r w:rsidR="003A076D" w:rsidRPr="00137F3E">
        <w:rPr>
          <w:rFonts w:cs="Arial"/>
          <w:color w:val="000000"/>
          <w:sz w:val="21"/>
          <w:szCs w:val="21"/>
          <w:lang w:val="de-CH"/>
        </w:rPr>
        <w:t xml:space="preserve"> München</w:t>
      </w:r>
      <w:r w:rsidR="0026244D" w:rsidRPr="00137F3E">
        <w:rPr>
          <w:rFonts w:cs="Arial"/>
          <w:sz w:val="21"/>
          <w:szCs w:val="21"/>
          <w:lang w:val="de-CH"/>
        </w:rPr>
        <w:t xml:space="preserve"> ▪️ </w:t>
      </w:r>
      <w:r w:rsidR="003A076D" w:rsidRPr="00137F3E">
        <w:rPr>
          <w:rFonts w:cs="Arial"/>
          <w:color w:val="000000"/>
          <w:sz w:val="21"/>
          <w:szCs w:val="21"/>
          <w:lang w:val="de-CH"/>
        </w:rPr>
        <w:t>Deutschland</w:t>
      </w:r>
    </w:p>
    <w:p w14:paraId="3B4EAAF3" w14:textId="08B8CBA7" w:rsidR="003A076D" w:rsidRPr="00137F3E" w:rsidRDefault="003A076D" w:rsidP="003A076D">
      <w:pPr>
        <w:spacing w:line="360" w:lineRule="auto"/>
        <w:jc w:val="both"/>
        <w:rPr>
          <w:rFonts w:cs="Arial"/>
          <w:color w:val="000000"/>
          <w:sz w:val="21"/>
          <w:szCs w:val="21"/>
          <w:lang w:val="de-CH"/>
        </w:rPr>
      </w:pPr>
      <w:r w:rsidRPr="00137F3E">
        <w:rPr>
          <w:rFonts w:cs="Arial"/>
          <w:color w:val="000000"/>
          <w:sz w:val="21"/>
          <w:szCs w:val="21"/>
          <w:lang w:val="de-CH"/>
        </w:rPr>
        <w:t>T +49 89 23 888 98-0</w:t>
      </w:r>
      <w:r w:rsidR="0026244D" w:rsidRPr="00137F3E">
        <w:rPr>
          <w:rFonts w:cs="Arial"/>
          <w:sz w:val="21"/>
          <w:szCs w:val="21"/>
          <w:lang w:val="de-CH"/>
        </w:rPr>
        <w:t xml:space="preserve"> ▪️ </w:t>
      </w:r>
      <w:r w:rsidRPr="00137F3E">
        <w:rPr>
          <w:rFonts w:cs="Arial"/>
          <w:color w:val="000000"/>
          <w:sz w:val="21"/>
          <w:szCs w:val="21"/>
          <w:lang w:val="de-CH"/>
        </w:rPr>
        <w:t>www.sage-schreibe.de</w:t>
      </w:r>
    </w:p>
    <w:p w14:paraId="471515E8" w14:textId="77777777" w:rsidR="003A076D" w:rsidRPr="00137F3E" w:rsidRDefault="003A076D" w:rsidP="000065D4">
      <w:pPr>
        <w:rPr>
          <w:rFonts w:cs="Arial"/>
          <w:sz w:val="20"/>
          <w:lang w:val="de-CH" w:eastAsia="de-DE"/>
        </w:rPr>
      </w:pPr>
    </w:p>
    <w:p w14:paraId="0EF6371B" w14:textId="25648147" w:rsidR="003A076D" w:rsidRPr="00137F3E" w:rsidRDefault="003A076D" w:rsidP="003A076D">
      <w:pPr>
        <w:rPr>
          <w:rFonts w:cs="Arial"/>
          <w:sz w:val="20"/>
          <w:lang w:val="de-CH" w:eastAsia="de-DE"/>
        </w:rPr>
      </w:pPr>
      <w:r w:rsidRPr="00137F3E">
        <w:rPr>
          <w:rFonts w:cs="Arial"/>
          <w:sz w:val="20"/>
          <w:lang w:val="de-CH" w:eastAsia="de-DE"/>
        </w:rPr>
        <w:t>Besuchen Sie Zehnder auf</w:t>
      </w:r>
    </w:p>
    <w:p w14:paraId="16ACC7C6" w14:textId="776A5093" w:rsidR="003A076D" w:rsidRPr="00137F3E" w:rsidRDefault="003A076D" w:rsidP="003A076D">
      <w:pPr>
        <w:rPr>
          <w:rFonts w:cs="Arial"/>
          <w:sz w:val="20"/>
          <w:lang w:val="de-CH" w:eastAsia="de-DE"/>
        </w:rPr>
      </w:pPr>
      <w:r w:rsidRPr="00137F3E">
        <w:rPr>
          <w:rFonts w:cs="Arial"/>
          <w:sz w:val="20"/>
          <w:lang w:val="de-CH" w:eastAsia="de-DE"/>
        </w:rPr>
        <w:t>www.zehnder-systems.</w:t>
      </w:r>
      <w:r w:rsidR="007E1EB6" w:rsidRPr="00137F3E">
        <w:rPr>
          <w:rFonts w:cs="Arial"/>
          <w:sz w:val="20"/>
          <w:lang w:val="de-CH" w:eastAsia="de-DE"/>
        </w:rPr>
        <w:t>ch</w:t>
      </w:r>
    </w:p>
    <w:p w14:paraId="234C34DA" w14:textId="1FF7089F" w:rsidR="004E581A" w:rsidRPr="00137F3E" w:rsidRDefault="004E581A" w:rsidP="003A076D">
      <w:pPr>
        <w:rPr>
          <w:rFonts w:cs="Arial"/>
          <w:sz w:val="20"/>
          <w:lang w:val="de-CH" w:eastAsia="de-DE"/>
        </w:rPr>
      </w:pPr>
    </w:p>
    <w:p w14:paraId="4DD2D3DB" w14:textId="242BE213" w:rsidR="00084951" w:rsidRPr="00137F3E" w:rsidRDefault="00DA273D">
      <w:pPr>
        <w:rPr>
          <w:rFonts w:cs="Arial"/>
          <w:b/>
          <w:bCs/>
          <w:sz w:val="21"/>
          <w:szCs w:val="21"/>
          <w:lang w:val="de-CH"/>
        </w:rPr>
      </w:pPr>
      <w:r w:rsidRPr="00137F3E">
        <w:rPr>
          <w:rFonts w:cs="Arial"/>
          <w:noProof/>
          <w:sz w:val="20"/>
          <w:lang w:val="de-CH" w:eastAsia="de-DE"/>
        </w:rPr>
        <w:drawing>
          <wp:inline distT="0" distB="0" distL="0" distR="0" wp14:anchorId="7BB531EC" wp14:editId="217C8270">
            <wp:extent cx="353419" cy="322580"/>
            <wp:effectExtent l="0" t="0" r="0" b="1270"/>
            <wp:docPr id="6" name="Grafik 6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>
                      <a:hlinkClick r:id="rId12"/>
                    </pic:cNvPr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005"/>
                    <a:stretch/>
                  </pic:blipFill>
                  <pic:spPr bwMode="auto">
                    <a:xfrm>
                      <a:off x="0" y="0"/>
                      <a:ext cx="353977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7F3E">
        <w:rPr>
          <w:rFonts w:cs="Arial"/>
          <w:noProof/>
          <w:sz w:val="20"/>
          <w:lang w:val="de-CH" w:eastAsia="de-DE"/>
        </w:rPr>
        <w:drawing>
          <wp:inline distT="0" distB="0" distL="0" distR="0" wp14:anchorId="45DC2EF2" wp14:editId="0B0A3413">
            <wp:extent cx="381467" cy="322580"/>
            <wp:effectExtent l="0" t="0" r="0" b="1270"/>
            <wp:docPr id="8" name="Grafik 8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>
                      <a:hlinkClick r:id="rId14"/>
                    </pic:cNvPr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5" t="1" r="50092" b="-56"/>
                    <a:stretch/>
                  </pic:blipFill>
                  <pic:spPr bwMode="auto">
                    <a:xfrm>
                      <a:off x="0" y="0"/>
                      <a:ext cx="382282" cy="323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7F3E">
        <w:rPr>
          <w:rFonts w:cs="Arial"/>
          <w:noProof/>
          <w:sz w:val="20"/>
          <w:lang w:val="de-CH" w:eastAsia="de-DE"/>
        </w:rPr>
        <w:drawing>
          <wp:inline distT="0" distB="0" distL="0" distR="0" wp14:anchorId="58F470BC" wp14:editId="668EB031">
            <wp:extent cx="381468" cy="322512"/>
            <wp:effectExtent l="0" t="0" r="0" b="1905"/>
            <wp:docPr id="9" name="Grafik 9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>
                      <a:hlinkClick r:id="rId15"/>
                    </pic:cNvPr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93" r="24202"/>
                    <a:stretch/>
                  </pic:blipFill>
                  <pic:spPr bwMode="auto">
                    <a:xfrm>
                      <a:off x="0" y="0"/>
                      <a:ext cx="382150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7F3E">
        <w:rPr>
          <w:rFonts w:cs="Arial"/>
          <w:noProof/>
          <w:sz w:val="20"/>
          <w:lang w:val="de-CH" w:eastAsia="de-DE"/>
        </w:rPr>
        <w:drawing>
          <wp:inline distT="0" distB="0" distL="0" distR="0" wp14:anchorId="479CC15C" wp14:editId="2F90F188">
            <wp:extent cx="350948" cy="322580"/>
            <wp:effectExtent l="0" t="0" r="0" b="1270"/>
            <wp:docPr id="10" name="Grafik 1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>
                      <a:hlinkClick r:id="rId16"/>
                    </pic:cNvPr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73"/>
                    <a:stretch/>
                  </pic:blipFill>
                  <pic:spPr bwMode="auto">
                    <a:xfrm>
                      <a:off x="0" y="0"/>
                      <a:ext cx="351502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4951" w:rsidRPr="00137F3E">
        <w:rPr>
          <w:rFonts w:cs="Arial"/>
          <w:b/>
          <w:bCs/>
          <w:sz w:val="21"/>
          <w:szCs w:val="21"/>
          <w:lang w:val="de-CH"/>
        </w:rPr>
        <w:br w:type="page"/>
      </w:r>
    </w:p>
    <w:p w14:paraId="112AD91C" w14:textId="02AD4F96" w:rsidR="00AC5E02" w:rsidRPr="00137F3E" w:rsidRDefault="00AC5E02" w:rsidP="00084951">
      <w:pPr>
        <w:rPr>
          <w:rFonts w:cs="Arial"/>
          <w:b/>
          <w:bCs/>
          <w:sz w:val="21"/>
          <w:szCs w:val="21"/>
          <w:lang w:val="de-CH"/>
        </w:rPr>
      </w:pPr>
      <w:r w:rsidRPr="00137F3E">
        <w:rPr>
          <w:rFonts w:cs="Arial"/>
          <w:b/>
          <w:bCs/>
          <w:sz w:val="21"/>
          <w:szCs w:val="21"/>
          <w:lang w:val="de-CH"/>
        </w:rPr>
        <w:lastRenderedPageBreak/>
        <w:t>Bildlegenden:</w:t>
      </w:r>
    </w:p>
    <w:p w14:paraId="33D7AF1C" w14:textId="1535FC03" w:rsidR="00AC5E02" w:rsidRPr="00137F3E" w:rsidRDefault="009D2A3F" w:rsidP="00084951">
      <w:pPr>
        <w:rPr>
          <w:rFonts w:cs="Arial"/>
          <w:b/>
          <w:bCs/>
          <w:sz w:val="21"/>
          <w:szCs w:val="21"/>
          <w:lang w:val="de-CH"/>
        </w:rPr>
      </w:pPr>
      <w:r>
        <w:rPr>
          <w:rFonts w:cs="Arial"/>
          <w:b/>
          <w:bCs/>
          <w:sz w:val="21"/>
          <w:szCs w:val="21"/>
          <w:lang w:val="de-CH"/>
        </w:rPr>
        <w:t xml:space="preserve">Zehnder Climate Partner – Das neue </w:t>
      </w:r>
      <w:r w:rsidR="004A6583" w:rsidRPr="004A6583">
        <w:rPr>
          <w:rFonts w:cs="Arial"/>
          <w:b/>
          <w:bCs/>
          <w:sz w:val="21"/>
          <w:szCs w:val="21"/>
          <w:lang w:val="de-CH"/>
        </w:rPr>
        <w:t>Partnerprogramm für den Geschäftsbereich Zehnder Raumlüftung</w:t>
      </w:r>
      <w:r w:rsidR="004A6583">
        <w:rPr>
          <w:rFonts w:cs="Arial"/>
          <w:b/>
          <w:bCs/>
          <w:sz w:val="21"/>
          <w:szCs w:val="21"/>
          <w:lang w:val="de-CH"/>
        </w:rPr>
        <w:t xml:space="preserve"> </w:t>
      </w:r>
      <w:r w:rsidR="0013139B">
        <w:rPr>
          <w:rFonts w:cs="Arial"/>
          <w:b/>
          <w:bCs/>
          <w:sz w:val="21"/>
          <w:szCs w:val="21"/>
          <w:lang w:val="de-CH"/>
        </w:rPr>
        <w:t>-</w:t>
      </w:r>
      <w:r w:rsidR="00160908">
        <w:rPr>
          <w:rFonts w:cs="Arial"/>
          <w:b/>
          <w:bCs/>
          <w:sz w:val="21"/>
          <w:szCs w:val="21"/>
          <w:lang w:val="de-CH"/>
        </w:rPr>
        <w:t>1-</w:t>
      </w:r>
    </w:p>
    <w:p w14:paraId="746597E4" w14:textId="22145C0C" w:rsidR="00AC5E02" w:rsidRPr="00137F3E" w:rsidRDefault="00AC5E02" w:rsidP="00084951">
      <w:pPr>
        <w:jc w:val="both"/>
        <w:rPr>
          <w:rFonts w:cs="Arial"/>
          <w:b/>
          <w:bCs/>
          <w:sz w:val="20"/>
          <w:lang w:val="de-CH"/>
        </w:rPr>
      </w:pPr>
    </w:p>
    <w:p w14:paraId="105A35C6" w14:textId="021BFDE6" w:rsidR="00DA288A" w:rsidRPr="00137F3E" w:rsidRDefault="00432FC8" w:rsidP="00DA288A">
      <w:pPr>
        <w:spacing w:line="360" w:lineRule="auto"/>
        <w:ind w:left="4536"/>
        <w:jc w:val="both"/>
        <w:rPr>
          <w:rFonts w:cs="Arial"/>
          <w:b/>
          <w:sz w:val="16"/>
          <w:szCs w:val="16"/>
          <w:lang w:val="de-CH"/>
        </w:rPr>
      </w:pPr>
      <w:r w:rsidRPr="00137F3E">
        <w:rPr>
          <w:noProof/>
          <w:lang w:val="de-CH"/>
        </w:rPr>
        <w:drawing>
          <wp:anchor distT="0" distB="0" distL="114300" distR="114300" simplePos="0" relativeHeight="251656192" behindDoc="0" locked="0" layoutInCell="1" allowOverlap="1" wp14:anchorId="246EA7A0" wp14:editId="3A493CE8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958340" cy="2883304"/>
            <wp:effectExtent l="0" t="0" r="381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761" cy="2901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88A" w:rsidRPr="00137F3E">
        <w:rPr>
          <w:rFonts w:cs="Arial"/>
          <w:b/>
          <w:sz w:val="16"/>
          <w:szCs w:val="16"/>
          <w:lang w:val="de-CH"/>
        </w:rPr>
        <w:t>Motiv 1:</w:t>
      </w:r>
    </w:p>
    <w:p w14:paraId="6FCDA7AC" w14:textId="7F317616" w:rsidR="00DA288A" w:rsidRDefault="00FB6271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  <w:r w:rsidRPr="00FB6271">
        <w:rPr>
          <w:rFonts w:cs="Arial"/>
          <w:sz w:val="16"/>
          <w:szCs w:val="16"/>
          <w:lang w:val="de-CH"/>
        </w:rPr>
        <w:t xml:space="preserve">Nicht nur die Produkte müssen von bester Qualität sein, sondern auch Planung, Einbau und Wartung sind entscheidende Komponenten für eine qualitativ einwandfreie </w:t>
      </w:r>
      <w:r w:rsidR="00BD0F9A">
        <w:rPr>
          <w:rFonts w:cs="Arial"/>
          <w:sz w:val="16"/>
          <w:szCs w:val="16"/>
          <w:lang w:val="de-CH"/>
        </w:rPr>
        <w:t>Lüftungsa</w:t>
      </w:r>
      <w:r w:rsidRPr="00FB6271">
        <w:rPr>
          <w:rFonts w:cs="Arial"/>
          <w:sz w:val="16"/>
          <w:szCs w:val="16"/>
          <w:lang w:val="de-CH"/>
        </w:rPr>
        <w:t xml:space="preserve">nlage. Mit </w:t>
      </w:r>
      <w:r w:rsidR="00D04A23">
        <w:rPr>
          <w:rFonts w:cs="Arial"/>
          <w:sz w:val="16"/>
          <w:szCs w:val="16"/>
          <w:lang w:val="de-CH"/>
        </w:rPr>
        <w:t xml:space="preserve">Zehnder </w:t>
      </w:r>
      <w:r w:rsidRPr="00FB6271">
        <w:rPr>
          <w:rFonts w:cs="Arial"/>
          <w:sz w:val="16"/>
          <w:szCs w:val="16"/>
          <w:lang w:val="de-CH"/>
        </w:rPr>
        <w:t>Climate Partner nimmt Zehnder seine Partner in die Pflicht, ihre Arbeit rund um die Komfort</w:t>
      </w:r>
      <w:r w:rsidR="00BD0F9A">
        <w:rPr>
          <w:rFonts w:cs="Arial"/>
          <w:sz w:val="16"/>
          <w:szCs w:val="16"/>
          <w:lang w:val="de-CH"/>
        </w:rPr>
        <w:t>lüftungs</w:t>
      </w:r>
      <w:r w:rsidRPr="00FB6271">
        <w:rPr>
          <w:rFonts w:cs="Arial"/>
          <w:sz w:val="16"/>
          <w:szCs w:val="16"/>
          <w:lang w:val="de-CH"/>
        </w:rPr>
        <w:t>anlage in höchster Qualität auszuführen</w:t>
      </w:r>
      <w:r w:rsidR="00BD0F9A">
        <w:rPr>
          <w:rFonts w:cs="Arial"/>
          <w:sz w:val="16"/>
          <w:szCs w:val="16"/>
          <w:lang w:val="de-CH"/>
        </w:rPr>
        <w:t>.</w:t>
      </w:r>
    </w:p>
    <w:p w14:paraId="7ED92A27" w14:textId="77777777" w:rsidR="00BE13A1" w:rsidRPr="00137F3E" w:rsidRDefault="00BE13A1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3FA65AE9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6BFA65FF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0027E12D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14F62071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41473F28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654EBAE6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18650603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5439CE2D" w14:textId="315C0C10" w:rsidR="00DA288A" w:rsidRPr="00137F3E" w:rsidRDefault="00DA288A" w:rsidP="00DA288A">
      <w:pPr>
        <w:spacing w:line="360" w:lineRule="auto"/>
        <w:jc w:val="both"/>
        <w:rPr>
          <w:rFonts w:cs="Arial"/>
          <w:sz w:val="16"/>
          <w:szCs w:val="16"/>
          <w:lang w:val="de-CH"/>
        </w:rPr>
      </w:pPr>
    </w:p>
    <w:p w14:paraId="48A764AC" w14:textId="126DB5BD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58CDE988" w14:textId="0AB7E3F3" w:rsidR="00DA288A" w:rsidRPr="00137F3E" w:rsidRDefault="004A6583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  <w:r w:rsidRPr="00137F3E">
        <w:rPr>
          <w:noProof/>
          <w:lang w:val="de-CH"/>
        </w:rPr>
        <w:drawing>
          <wp:anchor distT="0" distB="0" distL="114300" distR="114300" simplePos="0" relativeHeight="251661312" behindDoc="0" locked="0" layoutInCell="1" allowOverlap="1" wp14:anchorId="68715B4B" wp14:editId="36419425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805732" cy="1821180"/>
            <wp:effectExtent l="0" t="0" r="0" b="762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95" cy="1823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88A" w:rsidRPr="00137F3E">
        <w:rPr>
          <w:rFonts w:cs="Arial"/>
          <w:b/>
          <w:sz w:val="16"/>
          <w:szCs w:val="16"/>
          <w:lang w:val="de-CH"/>
        </w:rPr>
        <w:t>Motiv 2:</w:t>
      </w:r>
    </w:p>
    <w:p w14:paraId="628FBC19" w14:textId="040A35DB" w:rsidR="00DA288A" w:rsidRPr="00137F3E" w:rsidRDefault="00FB6271" w:rsidP="004E546B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  <w:r w:rsidRPr="00FB6271">
        <w:rPr>
          <w:rFonts w:cs="Arial"/>
          <w:sz w:val="16"/>
          <w:szCs w:val="16"/>
          <w:lang w:val="de-CH"/>
        </w:rPr>
        <w:t>Ein wichtiger Faktor für die erfolgreiche Teilnahme am Climate</w:t>
      </w:r>
      <w:r w:rsidR="00D04A23">
        <w:rPr>
          <w:rFonts w:cs="Arial"/>
          <w:sz w:val="16"/>
          <w:szCs w:val="16"/>
          <w:lang w:val="de-CH"/>
        </w:rPr>
        <w:t xml:space="preserve"> </w:t>
      </w:r>
      <w:r w:rsidRPr="00FB6271">
        <w:rPr>
          <w:rFonts w:cs="Arial"/>
          <w:sz w:val="16"/>
          <w:szCs w:val="16"/>
          <w:lang w:val="de-CH"/>
        </w:rPr>
        <w:t>Partner</w:t>
      </w:r>
      <w:r w:rsidR="00D04A23">
        <w:rPr>
          <w:rFonts w:cs="Arial"/>
          <w:sz w:val="16"/>
          <w:szCs w:val="16"/>
          <w:lang w:val="de-CH"/>
        </w:rPr>
        <w:t xml:space="preserve"> </w:t>
      </w:r>
      <w:r w:rsidRPr="00FB6271">
        <w:rPr>
          <w:rFonts w:cs="Arial"/>
          <w:sz w:val="16"/>
          <w:szCs w:val="16"/>
          <w:lang w:val="de-CH"/>
        </w:rPr>
        <w:t xml:space="preserve">Programm ist das vorhandene Lüftungs-Knowhow. </w:t>
      </w:r>
      <w:r w:rsidR="003007ED">
        <w:rPr>
          <w:rFonts w:cs="Arial"/>
          <w:sz w:val="16"/>
          <w:szCs w:val="16"/>
          <w:lang w:val="de-CH"/>
        </w:rPr>
        <w:t>E</w:t>
      </w:r>
      <w:r w:rsidRPr="00FB6271">
        <w:rPr>
          <w:rFonts w:cs="Arial"/>
          <w:sz w:val="16"/>
          <w:szCs w:val="16"/>
          <w:lang w:val="de-CH"/>
        </w:rPr>
        <w:t>iner der Schwerpunkte im Programm</w:t>
      </w:r>
      <w:r w:rsidR="003007ED">
        <w:rPr>
          <w:rFonts w:cs="Arial"/>
          <w:sz w:val="16"/>
          <w:szCs w:val="16"/>
          <w:lang w:val="de-CH"/>
        </w:rPr>
        <w:t xml:space="preserve"> sind daher </w:t>
      </w:r>
      <w:r w:rsidRPr="00FB6271">
        <w:rPr>
          <w:rFonts w:cs="Arial"/>
          <w:sz w:val="16"/>
          <w:szCs w:val="16"/>
          <w:lang w:val="de-CH"/>
        </w:rPr>
        <w:t>regelmässige Aus- und Weiterbildung</w:t>
      </w:r>
      <w:r w:rsidR="003007ED">
        <w:rPr>
          <w:rFonts w:cs="Arial"/>
          <w:sz w:val="16"/>
          <w:szCs w:val="16"/>
          <w:lang w:val="de-CH"/>
        </w:rPr>
        <w:t xml:space="preserve">en </w:t>
      </w:r>
      <w:r w:rsidRPr="00FB6271">
        <w:rPr>
          <w:rFonts w:cs="Arial"/>
          <w:sz w:val="16"/>
          <w:szCs w:val="16"/>
          <w:lang w:val="de-CH"/>
        </w:rPr>
        <w:t>im Bereich Komfortlüftung.</w:t>
      </w:r>
    </w:p>
    <w:p w14:paraId="3F2FE645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2BA1C114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7778F833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76D6B7DB" w14:textId="609900A8" w:rsidR="00DA288A" w:rsidRPr="003834FD" w:rsidRDefault="00DA288A" w:rsidP="00DA288A">
      <w:pPr>
        <w:jc w:val="both"/>
        <w:rPr>
          <w:rFonts w:cs="Arial"/>
          <w:sz w:val="16"/>
          <w:szCs w:val="16"/>
          <w:lang w:val="de-CH"/>
        </w:rPr>
      </w:pPr>
    </w:p>
    <w:p w14:paraId="09B120C5" w14:textId="77777777" w:rsidR="00AC5E02" w:rsidRPr="00137F3E" w:rsidRDefault="00AC5E02" w:rsidP="00AC5E02">
      <w:pPr>
        <w:ind w:right="3969"/>
        <w:rPr>
          <w:rFonts w:cs="Arial"/>
          <w:bCs/>
          <w:sz w:val="16"/>
          <w:szCs w:val="16"/>
          <w:lang w:val="de-CH"/>
        </w:rPr>
      </w:pPr>
    </w:p>
    <w:p w14:paraId="37EC3D68" w14:textId="77777777" w:rsidR="00432FC8" w:rsidRDefault="00432FC8" w:rsidP="003834D6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1A2B91F5" w14:textId="77777777" w:rsidR="00491EE4" w:rsidRDefault="00491EE4" w:rsidP="003834D6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15D6E092" w14:textId="77777777" w:rsidR="003007ED" w:rsidRDefault="003007ED" w:rsidP="003834D6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05AF303C" w14:textId="77777777" w:rsidR="003007ED" w:rsidRDefault="003007ED" w:rsidP="003834D6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48DEF938" w14:textId="77777777" w:rsidR="003007ED" w:rsidRDefault="003007ED" w:rsidP="003834D6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1244496F" w14:textId="2CDA2C37" w:rsidR="003834D6" w:rsidRPr="00137F3E" w:rsidRDefault="003834D6" w:rsidP="003834D6">
      <w:pPr>
        <w:ind w:right="3969"/>
        <w:rPr>
          <w:rFonts w:cs="Arial"/>
          <w:sz w:val="16"/>
          <w:szCs w:val="16"/>
          <w:lang w:val="de-CH"/>
        </w:rPr>
      </w:pPr>
      <w:r w:rsidRPr="00137F3E">
        <w:rPr>
          <w:rFonts w:cs="Arial"/>
          <w:b/>
          <w:bCs/>
          <w:sz w:val="16"/>
          <w:szCs w:val="16"/>
          <w:lang w:val="de-CH"/>
        </w:rPr>
        <w:t>Bildquelle</w:t>
      </w:r>
      <w:r w:rsidRPr="00137F3E">
        <w:rPr>
          <w:rFonts w:cs="Arial"/>
          <w:sz w:val="16"/>
          <w:szCs w:val="16"/>
          <w:lang w:val="de-CH"/>
        </w:rPr>
        <w:t>: Zehnder Group Schweiz AG, Gränichen.</w:t>
      </w:r>
    </w:p>
    <w:p w14:paraId="60C1EB82" w14:textId="2CE44CE1" w:rsidR="00DA288A" w:rsidRPr="00137F3E" w:rsidRDefault="003834D6" w:rsidP="003834D6">
      <w:pPr>
        <w:rPr>
          <w:rFonts w:cs="Arial"/>
          <w:sz w:val="16"/>
          <w:szCs w:val="16"/>
          <w:lang w:val="de-CH"/>
        </w:rPr>
      </w:pPr>
      <w:r w:rsidRPr="00137F3E">
        <w:rPr>
          <w:rFonts w:cs="Arial"/>
          <w:sz w:val="16"/>
          <w:szCs w:val="16"/>
          <w:lang w:val="de-CH"/>
        </w:rPr>
        <w:t>Abdruck honorarfrei bitte unter Quellenangabe.</w:t>
      </w:r>
    </w:p>
    <w:p w14:paraId="7EE68719" w14:textId="77777777" w:rsidR="00B2732C" w:rsidRDefault="00B2732C" w:rsidP="00B2732C">
      <w:pPr>
        <w:rPr>
          <w:rFonts w:cs="Arial"/>
          <w:b/>
          <w:bCs/>
          <w:sz w:val="21"/>
          <w:szCs w:val="21"/>
          <w:lang w:val="de-CH"/>
        </w:rPr>
      </w:pPr>
    </w:p>
    <w:p w14:paraId="45EFE39B" w14:textId="77777777" w:rsidR="00FB6271" w:rsidRDefault="00FB6271" w:rsidP="00B2732C">
      <w:pPr>
        <w:rPr>
          <w:rFonts w:cs="Arial"/>
          <w:b/>
          <w:bCs/>
          <w:sz w:val="21"/>
          <w:szCs w:val="21"/>
          <w:lang w:val="de-CH"/>
        </w:rPr>
      </w:pPr>
    </w:p>
    <w:p w14:paraId="12F40822" w14:textId="77777777" w:rsidR="003007ED" w:rsidRDefault="003007ED" w:rsidP="00B2732C">
      <w:pPr>
        <w:rPr>
          <w:rFonts w:cs="Arial"/>
          <w:b/>
          <w:bCs/>
          <w:sz w:val="21"/>
          <w:szCs w:val="21"/>
          <w:lang w:val="de-CH"/>
        </w:rPr>
      </w:pPr>
    </w:p>
    <w:p w14:paraId="67D70389" w14:textId="77777777" w:rsidR="009D2A3F" w:rsidRDefault="009D2A3F" w:rsidP="00B2732C">
      <w:pPr>
        <w:rPr>
          <w:rFonts w:cs="Arial"/>
          <w:b/>
          <w:bCs/>
          <w:sz w:val="21"/>
          <w:szCs w:val="21"/>
          <w:lang w:val="de-CH"/>
        </w:rPr>
      </w:pPr>
    </w:p>
    <w:p w14:paraId="4C045142" w14:textId="3479F670" w:rsidR="00B2732C" w:rsidRPr="00137F3E" w:rsidRDefault="00B2732C" w:rsidP="00B2732C">
      <w:pPr>
        <w:rPr>
          <w:rFonts w:cs="Arial"/>
          <w:b/>
          <w:bCs/>
          <w:sz w:val="21"/>
          <w:szCs w:val="21"/>
          <w:lang w:val="de-CH"/>
        </w:rPr>
      </w:pPr>
      <w:r w:rsidRPr="00137F3E">
        <w:rPr>
          <w:rFonts w:cs="Arial"/>
          <w:b/>
          <w:bCs/>
          <w:sz w:val="21"/>
          <w:szCs w:val="21"/>
          <w:lang w:val="de-CH"/>
        </w:rPr>
        <w:t>Bildlegenden:</w:t>
      </w:r>
    </w:p>
    <w:p w14:paraId="5CAE366E" w14:textId="1AB018DD" w:rsidR="00B2732C" w:rsidRDefault="009D2A3F" w:rsidP="00B2732C">
      <w:pPr>
        <w:rPr>
          <w:rFonts w:cs="Arial"/>
          <w:b/>
          <w:bCs/>
          <w:sz w:val="21"/>
          <w:szCs w:val="21"/>
          <w:lang w:val="de-CH"/>
        </w:rPr>
      </w:pPr>
      <w:r>
        <w:rPr>
          <w:rFonts w:cs="Arial"/>
          <w:b/>
          <w:bCs/>
          <w:sz w:val="21"/>
          <w:szCs w:val="21"/>
          <w:lang w:val="de-CH"/>
        </w:rPr>
        <w:t xml:space="preserve">Zehnder Climate Partner – Das neue </w:t>
      </w:r>
      <w:r w:rsidRPr="004A6583">
        <w:rPr>
          <w:rFonts w:cs="Arial"/>
          <w:b/>
          <w:bCs/>
          <w:sz w:val="21"/>
          <w:szCs w:val="21"/>
          <w:lang w:val="de-CH"/>
        </w:rPr>
        <w:t xml:space="preserve">Partnerprogramm </w:t>
      </w:r>
      <w:r w:rsidR="004A6583" w:rsidRPr="004A6583">
        <w:rPr>
          <w:rFonts w:cs="Arial"/>
          <w:b/>
          <w:bCs/>
          <w:sz w:val="21"/>
          <w:szCs w:val="21"/>
          <w:lang w:val="de-CH"/>
        </w:rPr>
        <w:t xml:space="preserve">für den Geschäftsbereich Zehnder Raumlüftung </w:t>
      </w:r>
      <w:r w:rsidR="0013139B">
        <w:rPr>
          <w:rFonts w:cs="Arial"/>
          <w:b/>
          <w:bCs/>
          <w:sz w:val="21"/>
          <w:szCs w:val="21"/>
          <w:lang w:val="de-CH"/>
        </w:rPr>
        <w:t>-</w:t>
      </w:r>
      <w:r w:rsidR="00B2732C">
        <w:rPr>
          <w:rFonts w:cs="Arial"/>
          <w:b/>
          <w:bCs/>
          <w:sz w:val="21"/>
          <w:szCs w:val="21"/>
          <w:lang w:val="de-CH"/>
        </w:rPr>
        <w:t>2-</w:t>
      </w:r>
    </w:p>
    <w:p w14:paraId="226AF18E" w14:textId="77777777" w:rsidR="00B2732C" w:rsidRPr="00137F3E" w:rsidRDefault="00B2732C" w:rsidP="00B2732C">
      <w:pPr>
        <w:jc w:val="both"/>
        <w:rPr>
          <w:rFonts w:cs="Arial"/>
          <w:b/>
          <w:bCs/>
          <w:sz w:val="20"/>
          <w:lang w:val="de-CH"/>
        </w:rPr>
      </w:pPr>
    </w:p>
    <w:p w14:paraId="7BC19505" w14:textId="1B578D10" w:rsidR="00B2732C" w:rsidRPr="00137F3E" w:rsidRDefault="00B2732C" w:rsidP="00B2732C">
      <w:pPr>
        <w:spacing w:line="360" w:lineRule="auto"/>
        <w:ind w:left="4536"/>
        <w:jc w:val="both"/>
        <w:rPr>
          <w:rFonts w:cs="Arial"/>
          <w:b/>
          <w:sz w:val="16"/>
          <w:szCs w:val="16"/>
          <w:lang w:val="de-CH"/>
        </w:rPr>
      </w:pPr>
      <w:r w:rsidRPr="00137F3E">
        <w:rPr>
          <w:noProof/>
          <w:lang w:val="de-CH"/>
        </w:rPr>
        <w:drawing>
          <wp:anchor distT="0" distB="0" distL="114300" distR="114300" simplePos="0" relativeHeight="251663360" behindDoc="0" locked="0" layoutInCell="1" allowOverlap="1" wp14:anchorId="0FB38AAF" wp14:editId="50A23C9D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607655" cy="2607655"/>
            <wp:effectExtent l="0" t="0" r="2540" b="2540"/>
            <wp:wrapNone/>
            <wp:docPr id="2025067981" name="Grafik 2025067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067981" name="Grafik 202506798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655" cy="260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7F3E">
        <w:rPr>
          <w:rFonts w:cs="Arial"/>
          <w:b/>
          <w:sz w:val="16"/>
          <w:szCs w:val="16"/>
          <w:lang w:val="de-CH"/>
        </w:rPr>
        <w:t xml:space="preserve">Motiv </w:t>
      </w:r>
      <w:r>
        <w:rPr>
          <w:rFonts w:cs="Arial"/>
          <w:b/>
          <w:sz w:val="16"/>
          <w:szCs w:val="16"/>
          <w:lang w:val="de-CH"/>
        </w:rPr>
        <w:t>3</w:t>
      </w:r>
      <w:r w:rsidRPr="00137F3E">
        <w:rPr>
          <w:rFonts w:cs="Arial"/>
          <w:b/>
          <w:sz w:val="16"/>
          <w:szCs w:val="16"/>
          <w:lang w:val="de-CH"/>
        </w:rPr>
        <w:t>:</w:t>
      </w:r>
    </w:p>
    <w:p w14:paraId="4C7EE91C" w14:textId="49946696" w:rsidR="00B2732C" w:rsidRDefault="00FB6271" w:rsidP="00B2732C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  <w:r w:rsidRPr="00FB6271">
        <w:rPr>
          <w:rFonts w:cs="Arial"/>
          <w:sz w:val="16"/>
          <w:szCs w:val="16"/>
          <w:lang w:val="de-CH"/>
        </w:rPr>
        <w:t xml:space="preserve">Die Climate Partner können ihren Kunden eine Garantieverlängerung für Zehnder-Komfortlüftungsgeräte bis zu 5 Jahren anbieten </w:t>
      </w:r>
      <w:r w:rsidR="003007ED">
        <w:rPr>
          <w:rFonts w:cs="Arial"/>
          <w:sz w:val="16"/>
          <w:szCs w:val="16"/>
          <w:lang w:val="de-CH"/>
        </w:rPr>
        <w:t xml:space="preserve">und gewähren. </w:t>
      </w:r>
      <w:r w:rsidRPr="00FB6271">
        <w:rPr>
          <w:rFonts w:cs="Arial"/>
          <w:sz w:val="16"/>
          <w:szCs w:val="16"/>
          <w:lang w:val="de-CH"/>
        </w:rPr>
        <w:t>Das Climate</w:t>
      </w:r>
      <w:r w:rsidR="00D04A23">
        <w:rPr>
          <w:rFonts w:cs="Arial"/>
          <w:sz w:val="16"/>
          <w:szCs w:val="16"/>
          <w:lang w:val="de-CH"/>
        </w:rPr>
        <w:t xml:space="preserve"> </w:t>
      </w:r>
      <w:r w:rsidRPr="00FB6271">
        <w:rPr>
          <w:rFonts w:cs="Arial"/>
          <w:sz w:val="16"/>
          <w:szCs w:val="16"/>
          <w:lang w:val="de-CH"/>
        </w:rPr>
        <w:t>Partner</w:t>
      </w:r>
      <w:r w:rsidR="00D04A23">
        <w:rPr>
          <w:rFonts w:cs="Arial"/>
          <w:sz w:val="16"/>
          <w:szCs w:val="16"/>
          <w:lang w:val="de-CH"/>
        </w:rPr>
        <w:t xml:space="preserve"> </w:t>
      </w:r>
      <w:r w:rsidRPr="00FB6271">
        <w:rPr>
          <w:rFonts w:cs="Arial"/>
          <w:sz w:val="16"/>
          <w:szCs w:val="16"/>
          <w:lang w:val="de-CH"/>
        </w:rPr>
        <w:t>Programm zielt auf eine langfristige Partnerschaft ab und will grundsätzlich die Qualität von Komfortlüftungsanlagen steigern.</w:t>
      </w:r>
    </w:p>
    <w:p w14:paraId="3BC1C099" w14:textId="77777777" w:rsidR="00B2732C" w:rsidRPr="00137F3E" w:rsidRDefault="00B2732C" w:rsidP="00B2732C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130676DD" w14:textId="77777777" w:rsidR="00B2732C" w:rsidRPr="00137F3E" w:rsidRDefault="00B2732C" w:rsidP="00B2732C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7A0AC87C" w14:textId="77777777" w:rsidR="00B2732C" w:rsidRPr="00137F3E" w:rsidRDefault="00B2732C" w:rsidP="00B2732C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0ABA32D6" w14:textId="77777777" w:rsidR="00B2732C" w:rsidRPr="00137F3E" w:rsidRDefault="00B2732C" w:rsidP="00B2732C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243D03E6" w14:textId="77777777" w:rsidR="00B2732C" w:rsidRPr="00137F3E" w:rsidRDefault="00B2732C" w:rsidP="00B2732C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5B436C2A" w14:textId="77777777" w:rsidR="00B2732C" w:rsidRDefault="00B2732C" w:rsidP="00B2732C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44996033" w14:textId="77777777" w:rsidR="00B2732C" w:rsidRDefault="00B2732C" w:rsidP="00B2732C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4B0C4F4E" w14:textId="77777777" w:rsidR="00B2732C" w:rsidRDefault="00B2732C" w:rsidP="00B2732C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39833F2A" w14:textId="77777777" w:rsidR="00491EE4" w:rsidRDefault="00491EE4" w:rsidP="00B2732C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324B47D1" w14:textId="148B27D1" w:rsidR="00B2732C" w:rsidRPr="00137F3E" w:rsidRDefault="00B2732C" w:rsidP="00B2732C">
      <w:pPr>
        <w:ind w:right="3969"/>
        <w:rPr>
          <w:rFonts w:cs="Arial"/>
          <w:sz w:val="16"/>
          <w:szCs w:val="16"/>
          <w:lang w:val="de-CH"/>
        </w:rPr>
      </w:pPr>
      <w:r w:rsidRPr="00137F3E">
        <w:rPr>
          <w:rFonts w:cs="Arial"/>
          <w:b/>
          <w:bCs/>
          <w:sz w:val="16"/>
          <w:szCs w:val="16"/>
          <w:lang w:val="de-CH"/>
        </w:rPr>
        <w:t>Bildquelle</w:t>
      </w:r>
      <w:r w:rsidRPr="00137F3E">
        <w:rPr>
          <w:rFonts w:cs="Arial"/>
          <w:sz w:val="16"/>
          <w:szCs w:val="16"/>
          <w:lang w:val="de-CH"/>
        </w:rPr>
        <w:t>: Zehnder Group Schweiz AG, Gränichen.</w:t>
      </w:r>
    </w:p>
    <w:p w14:paraId="0D0EE6A9" w14:textId="77777777" w:rsidR="00B2732C" w:rsidRPr="00137F3E" w:rsidRDefault="00B2732C" w:rsidP="00B2732C">
      <w:pPr>
        <w:rPr>
          <w:rFonts w:cs="Arial"/>
          <w:sz w:val="16"/>
          <w:szCs w:val="16"/>
          <w:lang w:val="de-CH"/>
        </w:rPr>
      </w:pPr>
      <w:r w:rsidRPr="00137F3E">
        <w:rPr>
          <w:rFonts w:cs="Arial"/>
          <w:sz w:val="16"/>
          <w:szCs w:val="16"/>
          <w:lang w:val="de-CH"/>
        </w:rPr>
        <w:t>Abdruck honorarfrei bitte unter Quellenangabe.</w:t>
      </w:r>
    </w:p>
    <w:p w14:paraId="4D6625A2" w14:textId="256993C8" w:rsidR="00DA288A" w:rsidRDefault="00DA288A">
      <w:pPr>
        <w:rPr>
          <w:rFonts w:cs="Arial"/>
          <w:sz w:val="16"/>
          <w:szCs w:val="16"/>
          <w:lang w:val="de-CH"/>
        </w:rPr>
      </w:pPr>
    </w:p>
    <w:p w14:paraId="218CFF7C" w14:textId="77777777" w:rsidR="00DA5153" w:rsidRPr="00137F3E" w:rsidRDefault="00DA5153">
      <w:pPr>
        <w:rPr>
          <w:rFonts w:cs="Arial"/>
          <w:sz w:val="16"/>
          <w:szCs w:val="16"/>
          <w:lang w:val="de-CH"/>
        </w:rPr>
      </w:pPr>
    </w:p>
    <w:sectPr w:rsidR="00DA5153" w:rsidRPr="00137F3E" w:rsidSect="00964844">
      <w:headerReference w:type="default" r:id="rId20"/>
      <w:footerReference w:type="default" r:id="rId21"/>
      <w:headerReference w:type="first" r:id="rId22"/>
      <w:footerReference w:type="first" r:id="rId23"/>
      <w:pgSz w:w="11907" w:h="16840" w:code="9"/>
      <w:pgMar w:top="3969" w:right="2211" w:bottom="1985" w:left="1418" w:header="567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B9BEF" w14:textId="77777777" w:rsidR="00964844" w:rsidRDefault="00964844">
      <w:r>
        <w:separator/>
      </w:r>
    </w:p>
  </w:endnote>
  <w:endnote w:type="continuationSeparator" w:id="0">
    <w:p w14:paraId="217EB542" w14:textId="77777777" w:rsidR="00964844" w:rsidRDefault="009648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55 Roman">
    <w:altName w:val="Cambria"/>
    <w:charset w:val="00"/>
    <w:family w:val="auto"/>
    <w:pitch w:val="variable"/>
    <w:sig w:usb0="00000001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BF3A3" w14:textId="77777777" w:rsidR="004601B8" w:rsidRDefault="004601B8" w:rsidP="004601B8">
    <w:pPr>
      <w:spacing w:line="200" w:lineRule="exact"/>
      <w:rPr>
        <w:rFonts w:cs="Arial"/>
        <w:color w:val="000000"/>
        <w:sz w:val="16"/>
      </w:rPr>
    </w:pPr>
    <w:r>
      <w:rPr>
        <w:rFonts w:cs="Arial"/>
        <w:b/>
        <w:color w:val="000000"/>
        <w:sz w:val="16"/>
      </w:rPr>
      <w:t>Zehnder Group Schweiz AG</w:t>
    </w:r>
    <w:r>
      <w:rPr>
        <w:rFonts w:cs="Arial"/>
        <w:sz w:val="16"/>
        <w:szCs w:val="8"/>
      </w:rPr>
      <w:t xml:space="preserve"> · </w:t>
    </w:r>
    <w:proofErr w:type="spellStart"/>
    <w:r>
      <w:rPr>
        <w:rFonts w:cs="Arial"/>
        <w:color w:val="000000"/>
        <w:sz w:val="16"/>
      </w:rPr>
      <w:t>Moortalstrasse</w:t>
    </w:r>
    <w:proofErr w:type="spellEnd"/>
    <w:r>
      <w:rPr>
        <w:rFonts w:cs="Arial"/>
        <w:color w:val="000000"/>
        <w:sz w:val="16"/>
      </w:rPr>
      <w:t xml:space="preserve"> 3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 xml:space="preserve">5722 Gränichen </w:t>
    </w:r>
    <w:r>
      <w:rPr>
        <w:rFonts w:cs="Arial"/>
        <w:sz w:val="16"/>
        <w:szCs w:val="8"/>
      </w:rPr>
      <w:t xml:space="preserve">· </w:t>
    </w:r>
    <w:proofErr w:type="spellStart"/>
    <w:r>
      <w:rPr>
        <w:rFonts w:cs="Arial"/>
        <w:color w:val="000000"/>
        <w:sz w:val="16"/>
      </w:rPr>
      <w:t>Switzerland</w:t>
    </w:r>
    <w:proofErr w:type="spellEnd"/>
  </w:p>
  <w:p w14:paraId="3CBEA7C1" w14:textId="77777777" w:rsidR="004601B8" w:rsidRDefault="004601B8" w:rsidP="004601B8">
    <w:pPr>
      <w:spacing w:line="200" w:lineRule="exact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>T +41 62 855 11 11 · F +41 62 855 11 22 · info@zehnder-systems.ch · www.zehnder-systems.ch</w:t>
    </w:r>
  </w:p>
  <w:p w14:paraId="61EDB324" w14:textId="74FEF34B" w:rsidR="006C4710" w:rsidRPr="000B3D9E" w:rsidRDefault="000B3D9E" w:rsidP="000B3D9E">
    <w:pPr>
      <w:spacing w:line="200" w:lineRule="exact"/>
      <w:ind w:right="-1361"/>
      <w:rPr>
        <w:rFonts w:cs="Arial"/>
        <w:sz w:val="16"/>
        <w:szCs w:val="8"/>
      </w:rPr>
    </w:pP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 w:rsidRPr="00DF26DF">
      <w:rPr>
        <w:rStyle w:val="Seitenzahl"/>
        <w:sz w:val="21"/>
      </w:rPr>
      <w:fldChar w:fldCharType="begin"/>
    </w:r>
    <w:r w:rsidRPr="00AE4E8A">
      <w:rPr>
        <w:rStyle w:val="Seitenzahl"/>
        <w:sz w:val="21"/>
      </w:rPr>
      <w:instrText xml:space="preserve"> PAGE </w:instrText>
    </w:r>
    <w:r w:rsidRPr="00DF26DF">
      <w:rPr>
        <w:rStyle w:val="Seitenzahl"/>
        <w:sz w:val="21"/>
      </w:rPr>
      <w:fldChar w:fldCharType="separate"/>
    </w:r>
    <w:r>
      <w:rPr>
        <w:rStyle w:val="Seitenzahl"/>
        <w:noProof/>
        <w:sz w:val="21"/>
      </w:rPr>
      <w:t>2</w:t>
    </w:r>
    <w:r w:rsidRPr="00DF26DF">
      <w:rPr>
        <w:rStyle w:val="Seitenzahl"/>
        <w:sz w:val="21"/>
      </w:rPr>
      <w:fldChar w:fldCharType="end"/>
    </w:r>
    <w:r w:rsidRPr="00AE4E8A">
      <w:rPr>
        <w:rStyle w:val="Seitenzahl"/>
        <w:sz w:val="21"/>
      </w:rPr>
      <w:t>/</w:t>
    </w:r>
    <w:r w:rsidRPr="00DF26DF">
      <w:rPr>
        <w:rStyle w:val="Seitenzahl"/>
        <w:sz w:val="21"/>
      </w:rPr>
      <w:fldChar w:fldCharType="begin"/>
    </w:r>
    <w:r w:rsidRPr="00AE4E8A">
      <w:rPr>
        <w:rStyle w:val="Seitenzahl"/>
        <w:sz w:val="21"/>
      </w:rPr>
      <w:instrText xml:space="preserve"> NUMPAGES </w:instrText>
    </w:r>
    <w:r w:rsidRPr="00DF26DF">
      <w:rPr>
        <w:rStyle w:val="Seitenzahl"/>
        <w:sz w:val="21"/>
      </w:rPr>
      <w:fldChar w:fldCharType="separate"/>
    </w:r>
    <w:r>
      <w:rPr>
        <w:rStyle w:val="Seitenzahl"/>
        <w:noProof/>
        <w:sz w:val="21"/>
      </w:rPr>
      <w:t>2</w:t>
    </w:r>
    <w:r w:rsidRPr="00DF26DF">
      <w:rPr>
        <w:rStyle w:val="Seitenzahl"/>
        <w:sz w:val="2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8314F" w14:textId="77777777" w:rsidR="006C4710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b/>
        <w:color w:val="000000"/>
        <w:sz w:val="16"/>
      </w:rPr>
      <w:t>Zehnder Group Deutschland GmbH</w:t>
    </w:r>
    <w:r>
      <w:rPr>
        <w:rFonts w:cs="Arial"/>
        <w:sz w:val="16"/>
        <w:szCs w:val="8"/>
      </w:rPr>
      <w:t xml:space="preserve"> · </w:t>
    </w:r>
    <w:proofErr w:type="spellStart"/>
    <w:r>
      <w:rPr>
        <w:rFonts w:cs="Arial"/>
        <w:color w:val="000000"/>
        <w:sz w:val="16"/>
      </w:rPr>
      <w:t>Almweg</w:t>
    </w:r>
    <w:proofErr w:type="spellEnd"/>
    <w:r>
      <w:rPr>
        <w:rFonts w:cs="Arial"/>
        <w:color w:val="000000"/>
        <w:sz w:val="16"/>
      </w:rPr>
      <w:t xml:space="preserve"> 34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 xml:space="preserve">77933 Lahr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>Deutschland</w:t>
    </w:r>
  </w:p>
  <w:p w14:paraId="2D087AD8" w14:textId="77777777" w:rsidR="006C4710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>T +49 7821 586-0 · F +49 7821 586-411 · info@zehnder-systems.de · www.zehnder-systems.de</w:t>
    </w:r>
  </w:p>
  <w:p w14:paraId="395D6D76" w14:textId="131B4367" w:rsidR="006C4710" w:rsidRPr="00E77119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 xml:space="preserve">Geschäftsführung: </w:t>
    </w:r>
    <w:r w:rsidR="00777E6F">
      <w:rPr>
        <w:rFonts w:cs="Arial"/>
        <w:color w:val="000000"/>
        <w:sz w:val="16"/>
      </w:rPr>
      <w:t xml:space="preserve">Andreas Berger, </w:t>
    </w:r>
    <w:r>
      <w:rPr>
        <w:rFonts w:cs="Arial"/>
        <w:color w:val="000000"/>
        <w:sz w:val="16"/>
      </w:rPr>
      <w:t xml:space="preserve">Oliver Bock, Heiko Braun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>Freiburg HRB 391562 · DIN EN ISO 9001 / 14001 / 50001</w:t>
    </w:r>
  </w:p>
  <w:p w14:paraId="503D1C29" w14:textId="77777777" w:rsidR="006C4710" w:rsidRPr="00AC5E02" w:rsidRDefault="006C4710" w:rsidP="00497A01">
    <w:pPr>
      <w:pStyle w:val="Fuzeile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3A52F" w14:textId="77777777" w:rsidR="00964844" w:rsidRDefault="00964844">
      <w:r>
        <w:separator/>
      </w:r>
    </w:p>
  </w:footnote>
  <w:footnote w:type="continuationSeparator" w:id="0">
    <w:p w14:paraId="009B2ABE" w14:textId="77777777" w:rsidR="00964844" w:rsidRDefault="009648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E79B1" w14:textId="77777777" w:rsidR="004601B8" w:rsidRDefault="004601B8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noProof/>
      </w:rPr>
    </w:pPr>
  </w:p>
  <w:p w14:paraId="2164430F" w14:textId="0DAA676D" w:rsidR="006C4710" w:rsidRPr="00A0683F" w:rsidRDefault="00F87431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7FF88D70" wp14:editId="34B8664D">
          <wp:simplePos x="0" y="0"/>
          <wp:positionH relativeFrom="column">
            <wp:posOffset>-912495</wp:posOffset>
          </wp:positionH>
          <wp:positionV relativeFrom="paragraph">
            <wp:posOffset>-356226</wp:posOffset>
          </wp:positionV>
          <wp:extent cx="7558860" cy="10692130"/>
          <wp:effectExtent l="0" t="0" r="0" b="1270"/>
          <wp:wrapNone/>
          <wp:docPr id="2" name="Grafik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3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86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E6D5AC9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64409DAB" w14:textId="1BB22DD7" w:rsidR="006C4710" w:rsidRPr="00B845C7" w:rsidRDefault="006C4710" w:rsidP="00F64F2D">
    <w:pPr>
      <w:spacing w:before="70" w:line="400" w:lineRule="exact"/>
      <w:rPr>
        <w:rStyle w:val="Seitenzahl"/>
        <w:rFonts w:cs="Arial"/>
        <w:bCs/>
        <w:sz w:val="28"/>
        <w:szCs w:val="28"/>
      </w:rPr>
    </w:pPr>
    <w:r w:rsidRPr="00B845C7">
      <w:rPr>
        <w:rFonts w:cs="Arial"/>
        <w:bCs/>
        <w:sz w:val="28"/>
        <w:szCs w:val="28"/>
      </w:rPr>
      <w:t>P</w:t>
    </w:r>
    <w:r w:rsidR="00B845C7">
      <w:rPr>
        <w:rFonts w:cs="Arial"/>
        <w:bCs/>
        <w:sz w:val="28"/>
        <w:szCs w:val="28"/>
      </w:rPr>
      <w:t>RESSE</w:t>
    </w:r>
    <w:r w:rsidRPr="00B845C7">
      <w:rPr>
        <w:rFonts w:cs="Arial"/>
        <w:bCs/>
        <w:sz w:val="28"/>
        <w:szCs w:val="28"/>
      </w:rPr>
      <w:t>-</w:t>
    </w:r>
    <w:r w:rsidR="00B845C7">
      <w:rPr>
        <w:rFonts w:cs="Arial"/>
        <w:bCs/>
        <w:sz w:val="28"/>
        <w:szCs w:val="28"/>
      </w:rPr>
      <w:t>INFORMATION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132FD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rFonts w:ascii="Arial" w:hAnsi="Arial"/>
        <w:noProof/>
        <w:sz w:val="21"/>
        <w:szCs w:val="21"/>
        <w:lang w:val="de-DE" w:eastAsia="de-DE"/>
      </w:rPr>
      <w:drawing>
        <wp:anchor distT="0" distB="0" distL="114300" distR="114300" simplePos="0" relativeHeight="251667456" behindDoc="1" locked="0" layoutInCell="1" allowOverlap="1" wp14:anchorId="7B2BBE91" wp14:editId="583AB75C">
          <wp:simplePos x="0" y="0"/>
          <wp:positionH relativeFrom="column">
            <wp:posOffset>-1016340</wp:posOffset>
          </wp:positionH>
          <wp:positionV relativeFrom="paragraph">
            <wp:posOffset>-349412</wp:posOffset>
          </wp:positionV>
          <wp:extent cx="7432158" cy="1415034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riefbogen_2016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5089" cy="1421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7DDC5D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587BCE6D" w14:textId="77777777" w:rsidR="006C4710" w:rsidRPr="00F64F2D" w:rsidRDefault="006C4710" w:rsidP="00F64F2D">
    <w:pPr>
      <w:spacing w:before="70" w:line="400" w:lineRule="exact"/>
      <w:rPr>
        <w:rFonts w:cs="Arial"/>
        <w:b/>
        <w:color w:val="808080" w:themeColor="background1" w:themeShade="80"/>
        <w:sz w:val="28"/>
        <w:szCs w:val="28"/>
      </w:rPr>
    </w:pPr>
    <w:r>
      <w:rPr>
        <w:rFonts w:cs="Arial"/>
        <w:b/>
        <w:color w:val="808080" w:themeColor="background1" w:themeShade="80"/>
        <w:sz w:val="28"/>
        <w:szCs w:val="28"/>
      </w:rPr>
      <w:t>Presse-Information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268B8"/>
    <w:multiLevelType w:val="hybridMultilevel"/>
    <w:tmpl w:val="33F6D0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1691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411"/>
    <w:rsid w:val="00004F54"/>
    <w:rsid w:val="00005A48"/>
    <w:rsid w:val="000065D4"/>
    <w:rsid w:val="00010D3C"/>
    <w:rsid w:val="00011974"/>
    <w:rsid w:val="0001527E"/>
    <w:rsid w:val="0003556D"/>
    <w:rsid w:val="0004543C"/>
    <w:rsid w:val="00057E56"/>
    <w:rsid w:val="00060ECC"/>
    <w:rsid w:val="00071130"/>
    <w:rsid w:val="00072194"/>
    <w:rsid w:val="0008224C"/>
    <w:rsid w:val="0008492E"/>
    <w:rsid w:val="00084951"/>
    <w:rsid w:val="000926CD"/>
    <w:rsid w:val="000945C4"/>
    <w:rsid w:val="00097208"/>
    <w:rsid w:val="000A6520"/>
    <w:rsid w:val="000B3D9E"/>
    <w:rsid w:val="000B66CE"/>
    <w:rsid w:val="000C0D14"/>
    <w:rsid w:val="000C6A2E"/>
    <w:rsid w:val="000D13BD"/>
    <w:rsid w:val="000E0EC5"/>
    <w:rsid w:val="00100082"/>
    <w:rsid w:val="001001E5"/>
    <w:rsid w:val="00103361"/>
    <w:rsid w:val="00117549"/>
    <w:rsid w:val="00125B4F"/>
    <w:rsid w:val="00125DF0"/>
    <w:rsid w:val="0013139B"/>
    <w:rsid w:val="00132E02"/>
    <w:rsid w:val="001377D8"/>
    <w:rsid w:val="00137D5C"/>
    <w:rsid w:val="00137DD6"/>
    <w:rsid w:val="00137F3E"/>
    <w:rsid w:val="0014059D"/>
    <w:rsid w:val="00142411"/>
    <w:rsid w:val="00142E4E"/>
    <w:rsid w:val="00152553"/>
    <w:rsid w:val="00152A8B"/>
    <w:rsid w:val="00155FF3"/>
    <w:rsid w:val="00160908"/>
    <w:rsid w:val="00162C16"/>
    <w:rsid w:val="00163F3F"/>
    <w:rsid w:val="001678A5"/>
    <w:rsid w:val="00167BB9"/>
    <w:rsid w:val="00173223"/>
    <w:rsid w:val="00181C0B"/>
    <w:rsid w:val="001826E4"/>
    <w:rsid w:val="00187FE2"/>
    <w:rsid w:val="00195510"/>
    <w:rsid w:val="001B4876"/>
    <w:rsid w:val="001B6364"/>
    <w:rsid w:val="001B6426"/>
    <w:rsid w:val="001C3E3B"/>
    <w:rsid w:val="001D06EF"/>
    <w:rsid w:val="001E4E61"/>
    <w:rsid w:val="001E6038"/>
    <w:rsid w:val="001E6B2E"/>
    <w:rsid w:val="001E79EB"/>
    <w:rsid w:val="001F3DC5"/>
    <w:rsid w:val="001F444C"/>
    <w:rsid w:val="001F7200"/>
    <w:rsid w:val="002032FA"/>
    <w:rsid w:val="00205188"/>
    <w:rsid w:val="00214869"/>
    <w:rsid w:val="0021698C"/>
    <w:rsid w:val="00221F36"/>
    <w:rsid w:val="00230E42"/>
    <w:rsid w:val="002319FD"/>
    <w:rsid w:val="00242A0D"/>
    <w:rsid w:val="00245DC0"/>
    <w:rsid w:val="00246980"/>
    <w:rsid w:val="0025394F"/>
    <w:rsid w:val="0026244D"/>
    <w:rsid w:val="0027016F"/>
    <w:rsid w:val="00276359"/>
    <w:rsid w:val="002810A9"/>
    <w:rsid w:val="0029037C"/>
    <w:rsid w:val="00295663"/>
    <w:rsid w:val="002A042F"/>
    <w:rsid w:val="002A44E7"/>
    <w:rsid w:val="002C4E1A"/>
    <w:rsid w:val="002C5052"/>
    <w:rsid w:val="002D2A33"/>
    <w:rsid w:val="002D6B49"/>
    <w:rsid w:val="002E7141"/>
    <w:rsid w:val="002F5579"/>
    <w:rsid w:val="003007ED"/>
    <w:rsid w:val="00301D05"/>
    <w:rsid w:val="00303F57"/>
    <w:rsid w:val="0031088D"/>
    <w:rsid w:val="00313199"/>
    <w:rsid w:val="003154D2"/>
    <w:rsid w:val="00320FDB"/>
    <w:rsid w:val="003226F2"/>
    <w:rsid w:val="00323621"/>
    <w:rsid w:val="003307DD"/>
    <w:rsid w:val="00334870"/>
    <w:rsid w:val="00335AF5"/>
    <w:rsid w:val="003360F8"/>
    <w:rsid w:val="0033739F"/>
    <w:rsid w:val="00370ABF"/>
    <w:rsid w:val="00371C05"/>
    <w:rsid w:val="003834D6"/>
    <w:rsid w:val="003834FD"/>
    <w:rsid w:val="00385242"/>
    <w:rsid w:val="0038529D"/>
    <w:rsid w:val="00387749"/>
    <w:rsid w:val="0039314F"/>
    <w:rsid w:val="003976EB"/>
    <w:rsid w:val="003A076D"/>
    <w:rsid w:val="003A0D38"/>
    <w:rsid w:val="003A3E6D"/>
    <w:rsid w:val="003C10B7"/>
    <w:rsid w:val="003C7A77"/>
    <w:rsid w:val="003C7C80"/>
    <w:rsid w:val="003D5E78"/>
    <w:rsid w:val="004111D1"/>
    <w:rsid w:val="00412D2F"/>
    <w:rsid w:val="0041770B"/>
    <w:rsid w:val="004207D5"/>
    <w:rsid w:val="00432FC8"/>
    <w:rsid w:val="00436893"/>
    <w:rsid w:val="00440834"/>
    <w:rsid w:val="00440A79"/>
    <w:rsid w:val="00451043"/>
    <w:rsid w:val="00453F7B"/>
    <w:rsid w:val="0045771E"/>
    <w:rsid w:val="004601B8"/>
    <w:rsid w:val="00467494"/>
    <w:rsid w:val="004769A6"/>
    <w:rsid w:val="00480542"/>
    <w:rsid w:val="00485DDC"/>
    <w:rsid w:val="0049007D"/>
    <w:rsid w:val="00491EE4"/>
    <w:rsid w:val="00493DAD"/>
    <w:rsid w:val="004956DF"/>
    <w:rsid w:val="00497318"/>
    <w:rsid w:val="00497A01"/>
    <w:rsid w:val="004A14EC"/>
    <w:rsid w:val="004A307D"/>
    <w:rsid w:val="004A6583"/>
    <w:rsid w:val="004B1FDB"/>
    <w:rsid w:val="004B20CA"/>
    <w:rsid w:val="004B3DCE"/>
    <w:rsid w:val="004B7302"/>
    <w:rsid w:val="004B7847"/>
    <w:rsid w:val="004B7E34"/>
    <w:rsid w:val="004C230B"/>
    <w:rsid w:val="004C317D"/>
    <w:rsid w:val="004C5145"/>
    <w:rsid w:val="004D06E1"/>
    <w:rsid w:val="004D78CB"/>
    <w:rsid w:val="004E546B"/>
    <w:rsid w:val="004E581A"/>
    <w:rsid w:val="004F1877"/>
    <w:rsid w:val="004F4DA6"/>
    <w:rsid w:val="00501426"/>
    <w:rsid w:val="00502640"/>
    <w:rsid w:val="0050354F"/>
    <w:rsid w:val="0050412D"/>
    <w:rsid w:val="00512D8B"/>
    <w:rsid w:val="0051307B"/>
    <w:rsid w:val="005130C4"/>
    <w:rsid w:val="00515A19"/>
    <w:rsid w:val="00517920"/>
    <w:rsid w:val="00525743"/>
    <w:rsid w:val="00545D77"/>
    <w:rsid w:val="00555580"/>
    <w:rsid w:val="00564720"/>
    <w:rsid w:val="00577D50"/>
    <w:rsid w:val="005837B8"/>
    <w:rsid w:val="00585A0C"/>
    <w:rsid w:val="005874BB"/>
    <w:rsid w:val="005A148C"/>
    <w:rsid w:val="005A42F0"/>
    <w:rsid w:val="005A498C"/>
    <w:rsid w:val="005A5D25"/>
    <w:rsid w:val="005B012F"/>
    <w:rsid w:val="005B160E"/>
    <w:rsid w:val="005B20D7"/>
    <w:rsid w:val="005B5094"/>
    <w:rsid w:val="005C4CC2"/>
    <w:rsid w:val="005D6DFA"/>
    <w:rsid w:val="005E3A0A"/>
    <w:rsid w:val="005F4F8A"/>
    <w:rsid w:val="00601F69"/>
    <w:rsid w:val="0061686C"/>
    <w:rsid w:val="00622421"/>
    <w:rsid w:val="00624760"/>
    <w:rsid w:val="00634549"/>
    <w:rsid w:val="00644970"/>
    <w:rsid w:val="00644D97"/>
    <w:rsid w:val="00646218"/>
    <w:rsid w:val="00653224"/>
    <w:rsid w:val="00655822"/>
    <w:rsid w:val="00660DFB"/>
    <w:rsid w:val="00665B55"/>
    <w:rsid w:val="00687C21"/>
    <w:rsid w:val="00693670"/>
    <w:rsid w:val="006960D0"/>
    <w:rsid w:val="006A282D"/>
    <w:rsid w:val="006A58EE"/>
    <w:rsid w:val="006B4AE3"/>
    <w:rsid w:val="006B5F42"/>
    <w:rsid w:val="006C4710"/>
    <w:rsid w:val="006C5308"/>
    <w:rsid w:val="006D13EA"/>
    <w:rsid w:val="006E1511"/>
    <w:rsid w:val="006E1C35"/>
    <w:rsid w:val="006E1E98"/>
    <w:rsid w:val="006F5A3C"/>
    <w:rsid w:val="00702640"/>
    <w:rsid w:val="00704AB0"/>
    <w:rsid w:val="007106F8"/>
    <w:rsid w:val="00723684"/>
    <w:rsid w:val="007257E1"/>
    <w:rsid w:val="00727202"/>
    <w:rsid w:val="00744443"/>
    <w:rsid w:val="00752D5E"/>
    <w:rsid w:val="00762BAD"/>
    <w:rsid w:val="0077691F"/>
    <w:rsid w:val="00777E6F"/>
    <w:rsid w:val="00792927"/>
    <w:rsid w:val="00796EC4"/>
    <w:rsid w:val="00797524"/>
    <w:rsid w:val="007A164E"/>
    <w:rsid w:val="007C591D"/>
    <w:rsid w:val="007E1EB6"/>
    <w:rsid w:val="007F0E5D"/>
    <w:rsid w:val="007F4C0E"/>
    <w:rsid w:val="007F69C5"/>
    <w:rsid w:val="008011E5"/>
    <w:rsid w:val="0080569D"/>
    <w:rsid w:val="008103C1"/>
    <w:rsid w:val="00827056"/>
    <w:rsid w:val="008303C6"/>
    <w:rsid w:val="00832F96"/>
    <w:rsid w:val="00833E25"/>
    <w:rsid w:val="00833F0C"/>
    <w:rsid w:val="00834162"/>
    <w:rsid w:val="00834800"/>
    <w:rsid w:val="0083507F"/>
    <w:rsid w:val="008357BB"/>
    <w:rsid w:val="00842074"/>
    <w:rsid w:val="0084406F"/>
    <w:rsid w:val="0084719E"/>
    <w:rsid w:val="008638E4"/>
    <w:rsid w:val="00865077"/>
    <w:rsid w:val="0086796B"/>
    <w:rsid w:val="008712D3"/>
    <w:rsid w:val="00871705"/>
    <w:rsid w:val="00875949"/>
    <w:rsid w:val="008800F0"/>
    <w:rsid w:val="00885B50"/>
    <w:rsid w:val="0089183A"/>
    <w:rsid w:val="008A543F"/>
    <w:rsid w:val="008B295F"/>
    <w:rsid w:val="008C12B3"/>
    <w:rsid w:val="008C366A"/>
    <w:rsid w:val="008C55E6"/>
    <w:rsid w:val="008E0868"/>
    <w:rsid w:val="008E3C80"/>
    <w:rsid w:val="008E47C3"/>
    <w:rsid w:val="008E51B3"/>
    <w:rsid w:val="008F52B8"/>
    <w:rsid w:val="008F5CC7"/>
    <w:rsid w:val="008F65FE"/>
    <w:rsid w:val="009002C2"/>
    <w:rsid w:val="00903BC6"/>
    <w:rsid w:val="00907485"/>
    <w:rsid w:val="009133D3"/>
    <w:rsid w:val="00916A34"/>
    <w:rsid w:val="009256CB"/>
    <w:rsid w:val="0093172B"/>
    <w:rsid w:val="009374EC"/>
    <w:rsid w:val="00941D01"/>
    <w:rsid w:val="009430EB"/>
    <w:rsid w:val="00946F50"/>
    <w:rsid w:val="00962077"/>
    <w:rsid w:val="00964844"/>
    <w:rsid w:val="00964861"/>
    <w:rsid w:val="00966484"/>
    <w:rsid w:val="00975D0B"/>
    <w:rsid w:val="0097754D"/>
    <w:rsid w:val="0098652B"/>
    <w:rsid w:val="009877DF"/>
    <w:rsid w:val="0099270C"/>
    <w:rsid w:val="00995623"/>
    <w:rsid w:val="00995A4D"/>
    <w:rsid w:val="009A6AC6"/>
    <w:rsid w:val="009B490B"/>
    <w:rsid w:val="009B60F2"/>
    <w:rsid w:val="009D2A3F"/>
    <w:rsid w:val="009E4356"/>
    <w:rsid w:val="009F364F"/>
    <w:rsid w:val="009F434C"/>
    <w:rsid w:val="00A00D8B"/>
    <w:rsid w:val="00A02B64"/>
    <w:rsid w:val="00A04413"/>
    <w:rsid w:val="00A05599"/>
    <w:rsid w:val="00A0683F"/>
    <w:rsid w:val="00A1530F"/>
    <w:rsid w:val="00A2054C"/>
    <w:rsid w:val="00A27B78"/>
    <w:rsid w:val="00A30B41"/>
    <w:rsid w:val="00A36797"/>
    <w:rsid w:val="00A37965"/>
    <w:rsid w:val="00A409B9"/>
    <w:rsid w:val="00A43A07"/>
    <w:rsid w:val="00A51B15"/>
    <w:rsid w:val="00A51CDE"/>
    <w:rsid w:val="00A544EE"/>
    <w:rsid w:val="00A55518"/>
    <w:rsid w:val="00A63237"/>
    <w:rsid w:val="00A70168"/>
    <w:rsid w:val="00A714DC"/>
    <w:rsid w:val="00A816F6"/>
    <w:rsid w:val="00A8316F"/>
    <w:rsid w:val="00A96901"/>
    <w:rsid w:val="00AA14B1"/>
    <w:rsid w:val="00AA4D6C"/>
    <w:rsid w:val="00AA54AA"/>
    <w:rsid w:val="00AA7E90"/>
    <w:rsid w:val="00AB1CBE"/>
    <w:rsid w:val="00AC0B30"/>
    <w:rsid w:val="00AC5E02"/>
    <w:rsid w:val="00AD6743"/>
    <w:rsid w:val="00AD6BC5"/>
    <w:rsid w:val="00AE40DF"/>
    <w:rsid w:val="00AE4E8A"/>
    <w:rsid w:val="00AF5B23"/>
    <w:rsid w:val="00B03EBC"/>
    <w:rsid w:val="00B059D2"/>
    <w:rsid w:val="00B065F3"/>
    <w:rsid w:val="00B1059A"/>
    <w:rsid w:val="00B16861"/>
    <w:rsid w:val="00B208FB"/>
    <w:rsid w:val="00B22003"/>
    <w:rsid w:val="00B2732C"/>
    <w:rsid w:val="00B30937"/>
    <w:rsid w:val="00B325FD"/>
    <w:rsid w:val="00B32A32"/>
    <w:rsid w:val="00B417CF"/>
    <w:rsid w:val="00B46311"/>
    <w:rsid w:val="00B634B6"/>
    <w:rsid w:val="00B6355A"/>
    <w:rsid w:val="00B6523B"/>
    <w:rsid w:val="00B7302E"/>
    <w:rsid w:val="00B7644B"/>
    <w:rsid w:val="00B845C7"/>
    <w:rsid w:val="00B85855"/>
    <w:rsid w:val="00B8692F"/>
    <w:rsid w:val="00B87C12"/>
    <w:rsid w:val="00B93A2E"/>
    <w:rsid w:val="00B96E89"/>
    <w:rsid w:val="00BA2BF6"/>
    <w:rsid w:val="00BA6EF4"/>
    <w:rsid w:val="00BB597A"/>
    <w:rsid w:val="00BD0A30"/>
    <w:rsid w:val="00BD0F9A"/>
    <w:rsid w:val="00BD6B91"/>
    <w:rsid w:val="00BE13A1"/>
    <w:rsid w:val="00BE1EDE"/>
    <w:rsid w:val="00BE37B0"/>
    <w:rsid w:val="00BF1734"/>
    <w:rsid w:val="00BF22B5"/>
    <w:rsid w:val="00BF6B2C"/>
    <w:rsid w:val="00C0062E"/>
    <w:rsid w:val="00C033AA"/>
    <w:rsid w:val="00C0436A"/>
    <w:rsid w:val="00C06809"/>
    <w:rsid w:val="00C32BFC"/>
    <w:rsid w:val="00C33144"/>
    <w:rsid w:val="00C33C29"/>
    <w:rsid w:val="00C40DA2"/>
    <w:rsid w:val="00C514CB"/>
    <w:rsid w:val="00C52739"/>
    <w:rsid w:val="00C533C5"/>
    <w:rsid w:val="00C56ECE"/>
    <w:rsid w:val="00C6201B"/>
    <w:rsid w:val="00C63DF0"/>
    <w:rsid w:val="00C660B2"/>
    <w:rsid w:val="00C77768"/>
    <w:rsid w:val="00C92E07"/>
    <w:rsid w:val="00C97B3D"/>
    <w:rsid w:val="00CA57B3"/>
    <w:rsid w:val="00CA7460"/>
    <w:rsid w:val="00CC1A71"/>
    <w:rsid w:val="00CD32C5"/>
    <w:rsid w:val="00CD3549"/>
    <w:rsid w:val="00CF61E5"/>
    <w:rsid w:val="00D02DA0"/>
    <w:rsid w:val="00D04A23"/>
    <w:rsid w:val="00D05F06"/>
    <w:rsid w:val="00D06054"/>
    <w:rsid w:val="00D076CA"/>
    <w:rsid w:val="00D225BD"/>
    <w:rsid w:val="00D2721A"/>
    <w:rsid w:val="00D34F52"/>
    <w:rsid w:val="00D45648"/>
    <w:rsid w:val="00D54FB1"/>
    <w:rsid w:val="00D60327"/>
    <w:rsid w:val="00D72317"/>
    <w:rsid w:val="00D9546F"/>
    <w:rsid w:val="00D959B2"/>
    <w:rsid w:val="00DA273D"/>
    <w:rsid w:val="00DA288A"/>
    <w:rsid w:val="00DA5153"/>
    <w:rsid w:val="00DA5D7E"/>
    <w:rsid w:val="00DC20FF"/>
    <w:rsid w:val="00DF02B3"/>
    <w:rsid w:val="00E00FA3"/>
    <w:rsid w:val="00E14B63"/>
    <w:rsid w:val="00E16CB2"/>
    <w:rsid w:val="00E22A26"/>
    <w:rsid w:val="00E23ED7"/>
    <w:rsid w:val="00E327BC"/>
    <w:rsid w:val="00E40C57"/>
    <w:rsid w:val="00E46A7E"/>
    <w:rsid w:val="00E50F14"/>
    <w:rsid w:val="00E52BA6"/>
    <w:rsid w:val="00E602D3"/>
    <w:rsid w:val="00E63AD2"/>
    <w:rsid w:val="00E71567"/>
    <w:rsid w:val="00E72D6F"/>
    <w:rsid w:val="00E75314"/>
    <w:rsid w:val="00E804D6"/>
    <w:rsid w:val="00E95764"/>
    <w:rsid w:val="00EA2C53"/>
    <w:rsid w:val="00EB229C"/>
    <w:rsid w:val="00EB2898"/>
    <w:rsid w:val="00EC1DB1"/>
    <w:rsid w:val="00EC2879"/>
    <w:rsid w:val="00EC6B18"/>
    <w:rsid w:val="00EC7AD5"/>
    <w:rsid w:val="00ED0129"/>
    <w:rsid w:val="00ED2CC2"/>
    <w:rsid w:val="00ED38C2"/>
    <w:rsid w:val="00ED7E72"/>
    <w:rsid w:val="00EF056B"/>
    <w:rsid w:val="00EF0EFF"/>
    <w:rsid w:val="00EF7063"/>
    <w:rsid w:val="00F0432D"/>
    <w:rsid w:val="00F13782"/>
    <w:rsid w:val="00F207E3"/>
    <w:rsid w:val="00F218B1"/>
    <w:rsid w:val="00F244EB"/>
    <w:rsid w:val="00F4363B"/>
    <w:rsid w:val="00F453A0"/>
    <w:rsid w:val="00F5354B"/>
    <w:rsid w:val="00F5564D"/>
    <w:rsid w:val="00F5677D"/>
    <w:rsid w:val="00F64F2D"/>
    <w:rsid w:val="00F651CE"/>
    <w:rsid w:val="00F8156A"/>
    <w:rsid w:val="00F8157A"/>
    <w:rsid w:val="00F85DC6"/>
    <w:rsid w:val="00F87431"/>
    <w:rsid w:val="00F87E5F"/>
    <w:rsid w:val="00F9171A"/>
    <w:rsid w:val="00FA176C"/>
    <w:rsid w:val="00FB44E4"/>
    <w:rsid w:val="00FB6271"/>
    <w:rsid w:val="00FC288D"/>
    <w:rsid w:val="00FC4605"/>
    <w:rsid w:val="00FC77F8"/>
    <w:rsid w:val="00FD6F12"/>
    <w:rsid w:val="00FD7338"/>
    <w:rsid w:val="00FE0AA6"/>
    <w:rsid w:val="00FE31BD"/>
    <w:rsid w:val="00FF34DE"/>
    <w:rsid w:val="00FF4679"/>
    <w:rsid w:val="00FF6DB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4C926C"/>
  <w15:docId w15:val="{B8888163-B81D-4B47-8767-EB62C187D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4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153"/>
        <w:tab w:val="right" w:pos="8306"/>
      </w:tabs>
    </w:pPr>
    <w:rPr>
      <w:rFonts w:ascii="Times New Roman" w:hAnsi="Times New Roman"/>
      <w:sz w:val="20"/>
      <w:lang w:val="it-IT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ascii="Helvetica 55 Roman" w:hAnsi="Helvetica 55 Roman"/>
      <w:sz w:val="20"/>
      <w:lang w:val="de-CH"/>
    </w:rPr>
  </w:style>
  <w:style w:type="character" w:styleId="Seitenzahl">
    <w:name w:val="page number"/>
    <w:basedOn w:val="Absatz-Standardschriftart"/>
  </w:style>
  <w:style w:type="paragraph" w:styleId="Beschriftung">
    <w:name w:val="caption"/>
    <w:basedOn w:val="Standard"/>
    <w:next w:val="Standard"/>
    <w:qFormat/>
    <w:pPr>
      <w:spacing w:line="280" w:lineRule="exact"/>
    </w:pPr>
    <w:rPr>
      <w:b/>
      <w:sz w:val="32"/>
      <w:lang w:val="en-GB"/>
    </w:rPr>
  </w:style>
  <w:style w:type="character" w:customStyle="1" w:styleId="KopfzeileZchn">
    <w:name w:val="Kopfzeile Zchn"/>
    <w:link w:val="Kopfzeile"/>
    <w:rsid w:val="00E25B2E"/>
    <w:rPr>
      <w:lang w:val="it-IT"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665E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3665E"/>
    <w:rPr>
      <w:rFonts w:ascii="Tahoma" w:hAnsi="Tahoma" w:cs="Tahoma"/>
      <w:sz w:val="16"/>
      <w:szCs w:val="16"/>
      <w:lang w:val="de-DE" w:eastAsia="de-CH"/>
    </w:rPr>
  </w:style>
  <w:style w:type="character" w:styleId="Hyperlink">
    <w:name w:val="Hyperlink"/>
    <w:uiPriority w:val="99"/>
    <w:unhideWhenUsed/>
    <w:rsid w:val="009A6AC6"/>
    <w:rPr>
      <w:color w:val="0000FF"/>
      <w:u w:val="single"/>
    </w:rPr>
  </w:style>
  <w:style w:type="paragraph" w:customStyle="1" w:styleId="StandardHelvetica55Roman">
    <w:name w:val="Standard + Helvetica 55 Roman"/>
    <w:aliases w:val="10 pt,(Latein) Fett,Block,Zeilenabstand:  1..."/>
    <w:basedOn w:val="Standard"/>
    <w:rsid w:val="00E23ED7"/>
    <w:pPr>
      <w:spacing w:after="240"/>
    </w:pPr>
    <w:rPr>
      <w:rFonts w:ascii="Helvetica 55 Roman" w:hAnsi="Helvetica 55 Roman"/>
      <w:b/>
      <w:sz w:val="28"/>
      <w:szCs w:val="28"/>
      <w:lang w:eastAsia="de-DE"/>
    </w:rPr>
  </w:style>
  <w:style w:type="paragraph" w:customStyle="1" w:styleId="Default">
    <w:name w:val="Default"/>
    <w:rsid w:val="001D06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207E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207E3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207E3"/>
    <w:rPr>
      <w:rFonts w:ascii="Arial" w:hAnsi="Arial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07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07E3"/>
    <w:rPr>
      <w:rFonts w:ascii="Arial" w:hAnsi="Arial"/>
      <w:b/>
      <w:bCs/>
      <w:lang w:eastAsia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E581A"/>
    <w:rPr>
      <w:color w:val="605E5C"/>
      <w:shd w:val="clear" w:color="auto" w:fill="E1DFDD"/>
    </w:rPr>
  </w:style>
  <w:style w:type="paragraph" w:styleId="berarbeitung">
    <w:name w:val="Revision"/>
    <w:hidden/>
    <w:uiPriority w:val="71"/>
    <w:rsid w:val="00A51B15"/>
    <w:rPr>
      <w:rFonts w:ascii="Arial" w:hAnsi="Arial"/>
      <w:sz w:val="24"/>
      <w:lang w:eastAsia="de-CH"/>
    </w:rPr>
  </w:style>
  <w:style w:type="character" w:styleId="BesuchterLink">
    <w:name w:val="FollowedHyperlink"/>
    <w:basedOn w:val="Absatz-Standardschriftart"/>
    <w:uiPriority w:val="99"/>
    <w:semiHidden/>
    <w:unhideWhenUsed/>
    <w:rsid w:val="00A51B15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FF4679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3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instagram.com/zehnder_group_schweiz_ag/" TargetMode="External"/><Relationship Id="rId17" Type="http://schemas.openxmlformats.org/officeDocument/2006/relationships/image" Target="media/image2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playlist?list=PL1Vt4tZPwzo_ff-CRo8UuIJmF8o6Co1T_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zehnder-systems.ch/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linkedin.com/company/zehnder-group-schweiz/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facebook.com/ZehnderCH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6FBCB15955D14C855DF14CB88539E8" ma:contentTypeVersion="0" ma:contentTypeDescription="Create a new document." ma:contentTypeScope="" ma:versionID="b6cc4710a533742bdb9ebbb51b19a2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0D54D2-3B5D-445F-969F-F3FC3B495F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898F554-8937-4E47-BE98-C567B369E4E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E14769C-BB5D-4837-8B34-BFFEF3FC980D}">
  <ds:schemaRefs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8B016C8C-EB11-4825-B269-C6EDD9D0CB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743</Words>
  <Characters>4684</Characters>
  <Application>Microsoft Office Word</Application>
  <DocSecurity>0</DocSecurity>
  <Lines>39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Zehnder Dienstleistungs AG</Company>
  <LinksUpToDate>false</LinksUpToDate>
  <CharactersWithSpaces>5417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mma02</dc:creator>
  <cp:lastModifiedBy>Lena Vogel</cp:lastModifiedBy>
  <cp:revision>13</cp:revision>
  <cp:lastPrinted>2024-03-21T09:58:00Z</cp:lastPrinted>
  <dcterms:created xsi:type="dcterms:W3CDTF">2024-03-20T08:53:00Z</dcterms:created>
  <dcterms:modified xsi:type="dcterms:W3CDTF">2024-03-21T10:07:00Z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0x010100B46FBCB15955D14C855DF14CB88539E8</vt:lpwstr>
  </property>
</Properties>
</file>