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78B7" w14:textId="0F959F99" w:rsidR="007447E4" w:rsidRDefault="00E604BD" w:rsidP="007349BB">
      <w:pPr>
        <w:tabs>
          <w:tab w:val="center" w:pos="4139"/>
        </w:tabs>
        <w:spacing w:line="400" w:lineRule="exact"/>
        <w:jc w:val="both"/>
        <w:outlineLvl w:val="0"/>
        <w:rPr>
          <w:rFonts w:cs="Arial"/>
          <w:b/>
          <w:bCs/>
          <w:sz w:val="28"/>
          <w:szCs w:val="26"/>
        </w:rPr>
      </w:pPr>
      <w:r>
        <w:rPr>
          <w:rFonts w:cs="Arial"/>
          <w:b/>
          <w:bCs/>
          <w:sz w:val="28"/>
          <w:szCs w:val="26"/>
        </w:rPr>
        <w:t>Flexible Versorgungsquelle in der Wand</w:t>
      </w:r>
    </w:p>
    <w:p w14:paraId="188830AF" w14:textId="3DC26B8E" w:rsidR="00FC67FF" w:rsidRDefault="00FD7195" w:rsidP="007349BB">
      <w:pPr>
        <w:tabs>
          <w:tab w:val="center" w:pos="4139"/>
        </w:tabs>
        <w:spacing w:line="400" w:lineRule="exact"/>
        <w:jc w:val="both"/>
        <w:outlineLvl w:val="0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Neu im </w:t>
      </w:r>
      <w:proofErr w:type="spellStart"/>
      <w:r>
        <w:rPr>
          <w:rFonts w:cs="Arial"/>
          <w:bCs/>
          <w:sz w:val="26"/>
          <w:szCs w:val="26"/>
        </w:rPr>
        <w:t>Aschl</w:t>
      </w:r>
      <w:proofErr w:type="spellEnd"/>
      <w:r>
        <w:rPr>
          <w:rFonts w:cs="Arial"/>
          <w:bCs/>
          <w:sz w:val="26"/>
          <w:szCs w:val="26"/>
        </w:rPr>
        <w:t>-Sortiment:</w:t>
      </w:r>
      <w:r w:rsidRPr="00F64E89">
        <w:rPr>
          <w:rFonts w:cs="Arial"/>
          <w:bCs/>
          <w:sz w:val="26"/>
          <w:szCs w:val="26"/>
        </w:rPr>
        <w:t xml:space="preserve"> </w:t>
      </w:r>
      <w:r w:rsidR="00F5745A">
        <w:rPr>
          <w:rFonts w:cs="Arial"/>
          <w:bCs/>
          <w:sz w:val="26"/>
          <w:szCs w:val="26"/>
        </w:rPr>
        <w:t>(</w:t>
      </w:r>
      <w:r w:rsidR="00FC0E25">
        <w:rPr>
          <w:rFonts w:cs="Arial"/>
          <w:bCs/>
          <w:sz w:val="26"/>
          <w:szCs w:val="26"/>
        </w:rPr>
        <w:t>Sparten</w:t>
      </w:r>
      <w:r w:rsidR="00F5745A">
        <w:rPr>
          <w:rFonts w:cs="Arial"/>
          <w:bCs/>
          <w:sz w:val="26"/>
          <w:szCs w:val="26"/>
        </w:rPr>
        <w:t>-)</w:t>
      </w:r>
      <w:r w:rsidR="00A22C7D">
        <w:rPr>
          <w:rFonts w:cs="Arial"/>
          <w:bCs/>
          <w:sz w:val="26"/>
          <w:szCs w:val="26"/>
        </w:rPr>
        <w:t>H</w:t>
      </w:r>
      <w:r w:rsidR="00FC0E25">
        <w:rPr>
          <w:rFonts w:cs="Arial"/>
          <w:bCs/>
          <w:sz w:val="26"/>
          <w:szCs w:val="26"/>
        </w:rPr>
        <w:t xml:space="preserve">auseinführungen für </w:t>
      </w:r>
      <w:r w:rsidR="00FC0E25" w:rsidRPr="00FC0E25">
        <w:rPr>
          <w:rFonts w:cs="Arial"/>
          <w:bCs/>
          <w:sz w:val="26"/>
          <w:szCs w:val="26"/>
        </w:rPr>
        <w:t>Energie</w:t>
      </w:r>
      <w:r w:rsidR="00BD07EB">
        <w:rPr>
          <w:rFonts w:cs="Arial"/>
          <w:bCs/>
          <w:sz w:val="26"/>
          <w:szCs w:val="26"/>
        </w:rPr>
        <w:t xml:space="preserve">- und </w:t>
      </w:r>
      <w:r w:rsidR="00FC0E25" w:rsidRPr="00FC0E25">
        <w:rPr>
          <w:rFonts w:cs="Arial"/>
          <w:bCs/>
          <w:sz w:val="26"/>
          <w:szCs w:val="26"/>
        </w:rPr>
        <w:t>Telekommunikationskabel</w:t>
      </w:r>
      <w:r w:rsidR="00FC0E25">
        <w:rPr>
          <w:rFonts w:cs="Arial"/>
          <w:bCs/>
          <w:sz w:val="26"/>
          <w:szCs w:val="26"/>
        </w:rPr>
        <w:t xml:space="preserve"> und Versorgungsrohre</w:t>
      </w:r>
    </w:p>
    <w:p w14:paraId="590F3268" w14:textId="77777777" w:rsidR="007349BB" w:rsidRPr="00FF32F9" w:rsidRDefault="007349BB" w:rsidP="007349BB">
      <w:pPr>
        <w:rPr>
          <w:rFonts w:cs="Arial"/>
          <w:b/>
          <w:bCs/>
          <w:sz w:val="20"/>
        </w:rPr>
      </w:pPr>
    </w:p>
    <w:p w14:paraId="747C438D" w14:textId="64E23DE5" w:rsidR="00491DB7" w:rsidRPr="00491DB7" w:rsidRDefault="007349BB" w:rsidP="00491DB7">
      <w:pPr>
        <w:spacing w:before="120" w:after="240" w:line="360" w:lineRule="auto"/>
        <w:jc w:val="both"/>
        <w:rPr>
          <w:rFonts w:cs="Arial"/>
          <w:b/>
          <w:bCs/>
          <w:sz w:val="21"/>
          <w:szCs w:val="21"/>
        </w:rPr>
      </w:pPr>
      <w:r w:rsidRPr="00BA599F">
        <w:rPr>
          <w:rFonts w:cs="Arial"/>
          <w:b/>
          <w:bCs/>
          <w:sz w:val="21"/>
          <w:szCs w:val="21"/>
        </w:rPr>
        <w:t xml:space="preserve">Pichl bei Wels, </w:t>
      </w:r>
      <w:r w:rsidR="000D595B" w:rsidRPr="00BA599F">
        <w:rPr>
          <w:rFonts w:cs="Arial"/>
          <w:b/>
          <w:bCs/>
          <w:sz w:val="21"/>
          <w:szCs w:val="21"/>
        </w:rPr>
        <w:t>Januar</w:t>
      </w:r>
      <w:r w:rsidR="00EF05D5" w:rsidRPr="00BA599F">
        <w:rPr>
          <w:rFonts w:cs="Arial"/>
          <w:b/>
          <w:bCs/>
          <w:sz w:val="21"/>
          <w:szCs w:val="21"/>
        </w:rPr>
        <w:t xml:space="preserve"> 202</w:t>
      </w:r>
      <w:r w:rsidR="000D595B" w:rsidRPr="00BA599F">
        <w:rPr>
          <w:rFonts w:cs="Arial"/>
          <w:b/>
          <w:bCs/>
          <w:sz w:val="21"/>
          <w:szCs w:val="21"/>
        </w:rPr>
        <w:t>4</w:t>
      </w:r>
      <w:r w:rsidRPr="00BA599F">
        <w:rPr>
          <w:rFonts w:cs="Arial"/>
          <w:b/>
          <w:bCs/>
          <w:sz w:val="21"/>
          <w:szCs w:val="21"/>
        </w:rPr>
        <w:t xml:space="preserve">. </w:t>
      </w:r>
      <w:r w:rsidR="00463DC8" w:rsidRPr="00BA599F">
        <w:rPr>
          <w:rFonts w:cs="Arial"/>
          <w:b/>
          <w:bCs/>
          <w:sz w:val="21"/>
          <w:szCs w:val="21"/>
        </w:rPr>
        <w:t xml:space="preserve">Der Entwässerungs- und Rohrleitungsspezialist </w:t>
      </w:r>
      <w:proofErr w:type="spellStart"/>
      <w:r w:rsidR="00463DC8" w:rsidRPr="00BA599F">
        <w:rPr>
          <w:rFonts w:cs="Arial"/>
          <w:b/>
          <w:bCs/>
          <w:sz w:val="21"/>
          <w:szCs w:val="21"/>
        </w:rPr>
        <w:t>Aschl</w:t>
      </w:r>
      <w:proofErr w:type="spellEnd"/>
      <w:r w:rsidR="00463DC8" w:rsidRPr="00BA599F">
        <w:rPr>
          <w:rFonts w:cs="Arial"/>
          <w:b/>
          <w:bCs/>
          <w:sz w:val="21"/>
          <w:szCs w:val="21"/>
        </w:rPr>
        <w:t xml:space="preserve"> (1A Edelstahl GmbH)</w:t>
      </w:r>
      <w:r w:rsidR="00463DC8">
        <w:rPr>
          <w:rFonts w:cs="Arial"/>
          <w:b/>
          <w:bCs/>
          <w:sz w:val="21"/>
          <w:szCs w:val="21"/>
        </w:rPr>
        <w:t xml:space="preserve"> </w:t>
      </w:r>
      <w:r w:rsidR="007541FF">
        <w:rPr>
          <w:rFonts w:cs="Arial"/>
          <w:b/>
          <w:bCs/>
          <w:sz w:val="21"/>
          <w:szCs w:val="21"/>
        </w:rPr>
        <w:t>bietet ab sofort Hauseinführu</w:t>
      </w:r>
      <w:r w:rsidR="00D627A0">
        <w:rPr>
          <w:rFonts w:cs="Arial"/>
          <w:b/>
          <w:bCs/>
          <w:sz w:val="21"/>
          <w:szCs w:val="21"/>
        </w:rPr>
        <w:t>n</w:t>
      </w:r>
      <w:r w:rsidR="007541FF">
        <w:rPr>
          <w:rFonts w:cs="Arial"/>
          <w:b/>
          <w:bCs/>
          <w:sz w:val="21"/>
          <w:szCs w:val="21"/>
        </w:rPr>
        <w:t xml:space="preserve">gen </w:t>
      </w:r>
      <w:r w:rsidR="00BA599F">
        <w:rPr>
          <w:rFonts w:cs="Arial"/>
          <w:b/>
          <w:bCs/>
          <w:sz w:val="21"/>
          <w:szCs w:val="21"/>
        </w:rPr>
        <w:t>im Sortiment an</w:t>
      </w:r>
      <w:r w:rsidR="00CF44ED">
        <w:rPr>
          <w:rFonts w:cs="Arial"/>
          <w:b/>
          <w:bCs/>
          <w:sz w:val="21"/>
          <w:szCs w:val="21"/>
        </w:rPr>
        <w:t xml:space="preserve">: </w:t>
      </w:r>
      <w:r w:rsidR="00491DB7">
        <w:rPr>
          <w:rFonts w:cs="Arial"/>
          <w:b/>
          <w:bCs/>
          <w:sz w:val="21"/>
          <w:szCs w:val="21"/>
        </w:rPr>
        <w:t>Di</w:t>
      </w:r>
      <w:r w:rsidR="00D627A0">
        <w:rPr>
          <w:rFonts w:cs="Arial"/>
          <w:b/>
          <w:bCs/>
          <w:sz w:val="21"/>
          <w:szCs w:val="21"/>
        </w:rPr>
        <w:t xml:space="preserve">ese </w:t>
      </w:r>
      <w:r w:rsidR="000D595B" w:rsidRPr="000D595B">
        <w:rPr>
          <w:rFonts w:cs="Arial"/>
          <w:b/>
          <w:bCs/>
          <w:sz w:val="21"/>
          <w:szCs w:val="21"/>
        </w:rPr>
        <w:t xml:space="preserve">ermöglichen </w:t>
      </w:r>
      <w:r w:rsidR="007541FF">
        <w:rPr>
          <w:rFonts w:cs="Arial"/>
          <w:b/>
          <w:bCs/>
          <w:sz w:val="21"/>
          <w:szCs w:val="21"/>
        </w:rPr>
        <w:t xml:space="preserve">die </w:t>
      </w:r>
      <w:r w:rsidR="000D595B" w:rsidRPr="000D595B">
        <w:rPr>
          <w:rFonts w:cs="Arial"/>
          <w:b/>
          <w:bCs/>
          <w:sz w:val="21"/>
          <w:szCs w:val="21"/>
        </w:rPr>
        <w:t>Installation von Energie</w:t>
      </w:r>
      <w:r w:rsidR="00CF44ED">
        <w:rPr>
          <w:rFonts w:cs="Arial"/>
          <w:b/>
          <w:bCs/>
          <w:sz w:val="21"/>
          <w:szCs w:val="21"/>
        </w:rPr>
        <w:t>- und</w:t>
      </w:r>
      <w:r w:rsidR="000D595B" w:rsidRPr="000D595B">
        <w:rPr>
          <w:rFonts w:cs="Arial"/>
          <w:b/>
          <w:bCs/>
          <w:sz w:val="21"/>
          <w:szCs w:val="21"/>
        </w:rPr>
        <w:t xml:space="preserve"> Telekommunikationskabel</w:t>
      </w:r>
      <w:r w:rsidR="007541FF">
        <w:rPr>
          <w:rFonts w:cs="Arial"/>
          <w:b/>
          <w:bCs/>
          <w:sz w:val="21"/>
          <w:szCs w:val="21"/>
        </w:rPr>
        <w:t>n</w:t>
      </w:r>
      <w:r w:rsidR="000D595B" w:rsidRPr="000D595B">
        <w:rPr>
          <w:rFonts w:cs="Arial"/>
          <w:b/>
          <w:bCs/>
          <w:sz w:val="21"/>
          <w:szCs w:val="21"/>
        </w:rPr>
        <w:t xml:space="preserve"> </w:t>
      </w:r>
      <w:r w:rsidR="000D595B">
        <w:rPr>
          <w:rFonts w:cs="Arial"/>
          <w:b/>
          <w:bCs/>
          <w:sz w:val="21"/>
          <w:szCs w:val="21"/>
        </w:rPr>
        <w:t xml:space="preserve">– darunter </w:t>
      </w:r>
      <w:r w:rsidR="000D595B" w:rsidRPr="000D595B">
        <w:rPr>
          <w:rFonts w:cs="Arial"/>
          <w:b/>
          <w:bCs/>
          <w:sz w:val="21"/>
          <w:szCs w:val="21"/>
        </w:rPr>
        <w:t>auch Glasfaser</w:t>
      </w:r>
      <w:r w:rsidR="000D595B">
        <w:rPr>
          <w:rFonts w:cs="Arial"/>
          <w:b/>
          <w:bCs/>
          <w:sz w:val="21"/>
          <w:szCs w:val="21"/>
        </w:rPr>
        <w:t xml:space="preserve"> (GF)</w:t>
      </w:r>
      <w:r w:rsidR="000D595B" w:rsidRPr="000D595B">
        <w:rPr>
          <w:rFonts w:cs="Arial"/>
          <w:b/>
          <w:bCs/>
          <w:sz w:val="21"/>
          <w:szCs w:val="21"/>
        </w:rPr>
        <w:t xml:space="preserve"> bzw. </w:t>
      </w:r>
      <w:r w:rsidR="000D595B">
        <w:rPr>
          <w:rFonts w:cs="Arial"/>
          <w:b/>
          <w:bCs/>
          <w:sz w:val="21"/>
          <w:szCs w:val="21"/>
        </w:rPr>
        <w:t>Lichtwellenleiter (</w:t>
      </w:r>
      <w:r w:rsidR="000D595B" w:rsidRPr="000D595B">
        <w:rPr>
          <w:rFonts w:cs="Arial"/>
          <w:b/>
          <w:bCs/>
          <w:sz w:val="21"/>
          <w:szCs w:val="21"/>
        </w:rPr>
        <w:t>LWL</w:t>
      </w:r>
      <w:r w:rsidR="000D595B">
        <w:rPr>
          <w:rFonts w:cs="Arial"/>
          <w:b/>
          <w:bCs/>
          <w:sz w:val="21"/>
          <w:szCs w:val="21"/>
        </w:rPr>
        <w:t>)</w:t>
      </w:r>
      <w:r w:rsidR="000D595B" w:rsidRPr="000D595B">
        <w:rPr>
          <w:rFonts w:cs="Arial"/>
          <w:b/>
          <w:bCs/>
          <w:sz w:val="21"/>
          <w:szCs w:val="21"/>
        </w:rPr>
        <w:t xml:space="preserve"> – </w:t>
      </w:r>
      <w:r w:rsidR="00CF44ED">
        <w:rPr>
          <w:rFonts w:cs="Arial"/>
          <w:b/>
          <w:bCs/>
          <w:sz w:val="21"/>
          <w:szCs w:val="21"/>
        </w:rPr>
        <w:t xml:space="preserve">sowie </w:t>
      </w:r>
      <w:r w:rsidR="00F5745A">
        <w:rPr>
          <w:rFonts w:cs="Arial"/>
          <w:b/>
          <w:bCs/>
          <w:sz w:val="21"/>
          <w:szCs w:val="21"/>
        </w:rPr>
        <w:t xml:space="preserve">von </w:t>
      </w:r>
      <w:r w:rsidR="007541FF">
        <w:rPr>
          <w:rFonts w:cs="Arial"/>
          <w:b/>
          <w:bCs/>
          <w:sz w:val="21"/>
          <w:szCs w:val="21"/>
        </w:rPr>
        <w:t>verschiedenen</w:t>
      </w:r>
      <w:r w:rsidR="000D595B">
        <w:rPr>
          <w:rFonts w:cs="Arial"/>
          <w:b/>
          <w:bCs/>
          <w:sz w:val="21"/>
          <w:szCs w:val="21"/>
        </w:rPr>
        <w:t xml:space="preserve"> </w:t>
      </w:r>
      <w:r w:rsidR="000D595B" w:rsidRPr="000D595B">
        <w:rPr>
          <w:rFonts w:cs="Arial"/>
          <w:b/>
          <w:bCs/>
          <w:sz w:val="21"/>
          <w:szCs w:val="21"/>
        </w:rPr>
        <w:t>Versorgungsrohre</w:t>
      </w:r>
      <w:r w:rsidR="00F5745A">
        <w:rPr>
          <w:rFonts w:cs="Arial"/>
          <w:b/>
          <w:bCs/>
          <w:sz w:val="21"/>
          <w:szCs w:val="21"/>
        </w:rPr>
        <w:t>n</w:t>
      </w:r>
      <w:r w:rsidR="00FC0E25">
        <w:rPr>
          <w:rFonts w:cs="Arial"/>
          <w:b/>
          <w:bCs/>
          <w:sz w:val="21"/>
          <w:szCs w:val="21"/>
        </w:rPr>
        <w:t>.</w:t>
      </w:r>
      <w:r w:rsidR="00612FDB">
        <w:rPr>
          <w:rFonts w:cs="Arial"/>
          <w:b/>
          <w:bCs/>
          <w:sz w:val="21"/>
          <w:szCs w:val="21"/>
        </w:rPr>
        <w:t xml:space="preserve"> </w:t>
      </w:r>
      <w:r w:rsidR="000D595B">
        <w:rPr>
          <w:rFonts w:cs="Arial"/>
          <w:b/>
          <w:bCs/>
          <w:sz w:val="21"/>
          <w:szCs w:val="21"/>
        </w:rPr>
        <w:t xml:space="preserve">Besonders praktisch: </w:t>
      </w:r>
      <w:r w:rsidR="003F2F21">
        <w:rPr>
          <w:rFonts w:cs="Arial"/>
          <w:b/>
          <w:bCs/>
          <w:sz w:val="21"/>
          <w:szCs w:val="21"/>
        </w:rPr>
        <w:t>Für d</w:t>
      </w:r>
      <w:r w:rsidR="00BF4590">
        <w:rPr>
          <w:rFonts w:cs="Arial"/>
          <w:b/>
          <w:bCs/>
          <w:sz w:val="21"/>
          <w:szCs w:val="21"/>
        </w:rPr>
        <w:t xml:space="preserve">en Einbau </w:t>
      </w:r>
      <w:r w:rsidR="003F2F21">
        <w:rPr>
          <w:rFonts w:cs="Arial"/>
          <w:b/>
          <w:bCs/>
          <w:sz w:val="21"/>
          <w:szCs w:val="21"/>
        </w:rPr>
        <w:t xml:space="preserve">der Spartenhauseinführungen </w:t>
      </w:r>
      <w:r w:rsidR="00FC0E25">
        <w:rPr>
          <w:rFonts w:cs="Arial"/>
          <w:b/>
          <w:bCs/>
          <w:sz w:val="21"/>
          <w:szCs w:val="21"/>
        </w:rPr>
        <w:t xml:space="preserve">sind </w:t>
      </w:r>
      <w:r w:rsidR="00BF4590">
        <w:rPr>
          <w:rFonts w:cs="Arial"/>
          <w:b/>
          <w:bCs/>
          <w:sz w:val="21"/>
          <w:szCs w:val="21"/>
        </w:rPr>
        <w:t xml:space="preserve">weder </w:t>
      </w:r>
      <w:r w:rsidR="00CF44ED">
        <w:rPr>
          <w:rFonts w:cs="Arial"/>
          <w:b/>
          <w:bCs/>
          <w:sz w:val="21"/>
          <w:szCs w:val="21"/>
        </w:rPr>
        <w:t xml:space="preserve">Betonarbeiten wie </w:t>
      </w:r>
      <w:r w:rsidR="003F2F21">
        <w:rPr>
          <w:rFonts w:cs="Arial"/>
          <w:b/>
          <w:bCs/>
          <w:sz w:val="21"/>
          <w:szCs w:val="21"/>
        </w:rPr>
        <w:t>Kernlochbohrungen</w:t>
      </w:r>
      <w:r w:rsidR="00CF44ED">
        <w:rPr>
          <w:rFonts w:cs="Arial"/>
          <w:b/>
          <w:bCs/>
          <w:sz w:val="21"/>
          <w:szCs w:val="21"/>
        </w:rPr>
        <w:t xml:space="preserve"> </w:t>
      </w:r>
      <w:r w:rsidR="00BF4590">
        <w:rPr>
          <w:rFonts w:cs="Arial"/>
          <w:b/>
          <w:bCs/>
          <w:sz w:val="21"/>
          <w:szCs w:val="21"/>
        </w:rPr>
        <w:t>noch zusätzliche</w:t>
      </w:r>
      <w:r w:rsidR="00612FDB">
        <w:rPr>
          <w:rFonts w:cs="Arial"/>
          <w:b/>
          <w:bCs/>
          <w:sz w:val="21"/>
          <w:szCs w:val="21"/>
        </w:rPr>
        <w:t xml:space="preserve"> spezifische</w:t>
      </w:r>
      <w:r w:rsidR="00BF4590">
        <w:rPr>
          <w:rFonts w:cs="Arial"/>
          <w:b/>
          <w:bCs/>
          <w:sz w:val="21"/>
          <w:szCs w:val="21"/>
        </w:rPr>
        <w:t xml:space="preserve"> </w:t>
      </w:r>
      <w:r w:rsidR="00612FDB">
        <w:rPr>
          <w:rFonts w:cs="Arial"/>
          <w:b/>
          <w:bCs/>
          <w:sz w:val="21"/>
          <w:szCs w:val="21"/>
        </w:rPr>
        <w:t>Hilfsmittel</w:t>
      </w:r>
      <w:r w:rsidR="00BF4590">
        <w:rPr>
          <w:rFonts w:cs="Arial"/>
          <w:b/>
          <w:bCs/>
          <w:sz w:val="21"/>
          <w:szCs w:val="21"/>
        </w:rPr>
        <w:t xml:space="preserve"> n</w:t>
      </w:r>
      <w:r w:rsidR="00BD07EB">
        <w:rPr>
          <w:rFonts w:cs="Arial"/>
          <w:b/>
          <w:bCs/>
          <w:sz w:val="21"/>
          <w:szCs w:val="21"/>
        </w:rPr>
        <w:t>otwendig.</w:t>
      </w:r>
      <w:r w:rsidR="00BF4590">
        <w:rPr>
          <w:rFonts w:cs="Arial"/>
          <w:b/>
          <w:bCs/>
          <w:sz w:val="21"/>
          <w:szCs w:val="21"/>
        </w:rPr>
        <w:t xml:space="preserve"> </w:t>
      </w:r>
      <w:r w:rsidR="007541FF">
        <w:rPr>
          <w:rFonts w:cs="Arial"/>
          <w:b/>
          <w:bCs/>
          <w:sz w:val="21"/>
          <w:szCs w:val="21"/>
        </w:rPr>
        <w:t>Somit</w:t>
      </w:r>
      <w:r w:rsidR="00612FDB">
        <w:rPr>
          <w:rFonts w:cs="Arial"/>
          <w:b/>
          <w:bCs/>
          <w:sz w:val="21"/>
          <w:szCs w:val="21"/>
        </w:rPr>
        <w:t xml:space="preserve"> ermöglichen</w:t>
      </w:r>
      <w:r w:rsidR="00BF4590">
        <w:rPr>
          <w:rFonts w:cs="Arial"/>
          <w:b/>
          <w:bCs/>
          <w:sz w:val="21"/>
          <w:szCs w:val="21"/>
        </w:rPr>
        <w:t xml:space="preserve"> die neuen Hauseinführungen von </w:t>
      </w:r>
      <w:proofErr w:type="spellStart"/>
      <w:r w:rsidR="00BF4590">
        <w:rPr>
          <w:rFonts w:cs="Arial"/>
          <w:b/>
          <w:bCs/>
          <w:sz w:val="21"/>
          <w:szCs w:val="21"/>
        </w:rPr>
        <w:t>Aschl</w:t>
      </w:r>
      <w:proofErr w:type="spellEnd"/>
      <w:r w:rsidR="00BF4590">
        <w:rPr>
          <w:rFonts w:cs="Arial"/>
          <w:b/>
          <w:bCs/>
          <w:sz w:val="21"/>
          <w:szCs w:val="21"/>
        </w:rPr>
        <w:t xml:space="preserve"> eine </w:t>
      </w:r>
      <w:r w:rsidR="00BF4590" w:rsidRPr="00BF4590">
        <w:rPr>
          <w:rFonts w:cs="Arial"/>
          <w:b/>
          <w:bCs/>
          <w:sz w:val="21"/>
          <w:szCs w:val="21"/>
        </w:rPr>
        <w:t>einfach</w:t>
      </w:r>
      <w:r w:rsidR="00BF4590">
        <w:rPr>
          <w:rFonts w:cs="Arial"/>
          <w:b/>
          <w:bCs/>
          <w:sz w:val="21"/>
          <w:szCs w:val="21"/>
        </w:rPr>
        <w:t>e,</w:t>
      </w:r>
      <w:r w:rsidR="00BF4590" w:rsidRPr="00BF4590">
        <w:rPr>
          <w:rFonts w:cs="Arial"/>
          <w:b/>
          <w:bCs/>
          <w:sz w:val="21"/>
          <w:szCs w:val="21"/>
        </w:rPr>
        <w:t xml:space="preserve"> schnell</w:t>
      </w:r>
      <w:r w:rsidR="00BF4590">
        <w:rPr>
          <w:rFonts w:cs="Arial"/>
          <w:b/>
          <w:bCs/>
          <w:sz w:val="21"/>
          <w:szCs w:val="21"/>
        </w:rPr>
        <w:t>e</w:t>
      </w:r>
      <w:r w:rsidR="00BF4590" w:rsidRPr="00BF4590">
        <w:rPr>
          <w:rFonts w:cs="Arial"/>
          <w:b/>
          <w:bCs/>
          <w:sz w:val="21"/>
          <w:szCs w:val="21"/>
        </w:rPr>
        <w:t xml:space="preserve"> und kosteneffizient</w:t>
      </w:r>
      <w:r w:rsidR="00BF4590">
        <w:rPr>
          <w:rFonts w:cs="Arial"/>
          <w:b/>
          <w:bCs/>
          <w:sz w:val="21"/>
          <w:szCs w:val="21"/>
        </w:rPr>
        <w:t>e Installation.</w:t>
      </w:r>
    </w:p>
    <w:p w14:paraId="68CAC3CD" w14:textId="150D9DE1" w:rsidR="0023704C" w:rsidRDefault="005C0A9C" w:rsidP="005C0A9C">
      <w:pPr>
        <w:spacing w:after="160" w:line="360" w:lineRule="auto"/>
        <w:jc w:val="both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Für die Installation</w:t>
      </w:r>
      <w:r w:rsidR="00612FDB">
        <w:rPr>
          <w:rFonts w:eastAsia="Calibri" w:cs="Arial"/>
          <w:sz w:val="21"/>
          <w:szCs w:val="21"/>
          <w:lang w:eastAsia="en-US"/>
        </w:rPr>
        <w:t xml:space="preserve"> </w:t>
      </w:r>
      <w:r w:rsidR="00D627A0" w:rsidRPr="00BA599F">
        <w:rPr>
          <w:rFonts w:eastAsia="Calibri" w:cs="Arial"/>
          <w:sz w:val="21"/>
          <w:szCs w:val="21"/>
          <w:lang w:eastAsia="en-US"/>
        </w:rPr>
        <w:t>der</w:t>
      </w:r>
      <w:r w:rsidR="00612FDB" w:rsidRPr="00BA599F">
        <w:rPr>
          <w:rFonts w:eastAsia="Calibri" w:cs="Arial"/>
          <w:sz w:val="21"/>
          <w:szCs w:val="21"/>
          <w:lang w:eastAsia="en-US"/>
        </w:rPr>
        <w:t xml:space="preserve"> </w:t>
      </w:r>
      <w:r w:rsidR="00A22C7D" w:rsidRPr="00BA599F">
        <w:rPr>
          <w:rFonts w:eastAsia="Calibri" w:cs="Arial"/>
          <w:sz w:val="21"/>
          <w:szCs w:val="21"/>
          <w:lang w:eastAsia="en-US"/>
        </w:rPr>
        <w:t>(</w:t>
      </w:r>
      <w:r w:rsidR="00612FDB" w:rsidRPr="00BA599F">
        <w:rPr>
          <w:rFonts w:eastAsia="Calibri" w:cs="Arial"/>
          <w:sz w:val="21"/>
          <w:szCs w:val="21"/>
          <w:lang w:eastAsia="en-US"/>
        </w:rPr>
        <w:t>Sparten</w:t>
      </w:r>
      <w:r w:rsidR="00A22C7D" w:rsidRPr="00BA599F">
        <w:rPr>
          <w:rFonts w:eastAsia="Calibri" w:cs="Arial"/>
          <w:sz w:val="21"/>
          <w:szCs w:val="21"/>
          <w:lang w:eastAsia="en-US"/>
        </w:rPr>
        <w:t>-)</w:t>
      </w:r>
      <w:r w:rsidR="00A22C7D">
        <w:rPr>
          <w:rFonts w:eastAsia="Calibri" w:cs="Arial"/>
          <w:sz w:val="21"/>
          <w:szCs w:val="21"/>
          <w:lang w:eastAsia="en-US"/>
        </w:rPr>
        <w:t>H</w:t>
      </w:r>
      <w:r w:rsidR="00612FDB">
        <w:rPr>
          <w:rFonts w:eastAsia="Calibri" w:cs="Arial"/>
          <w:sz w:val="21"/>
          <w:szCs w:val="21"/>
          <w:lang w:eastAsia="en-US"/>
        </w:rPr>
        <w:t>auseinführungen</w:t>
      </w:r>
      <w:r w:rsidR="007541FF">
        <w:rPr>
          <w:rFonts w:eastAsia="Calibri" w:cs="Arial"/>
          <w:sz w:val="21"/>
          <w:szCs w:val="21"/>
          <w:lang w:eastAsia="en-US"/>
        </w:rPr>
        <w:t xml:space="preserve"> benötigt der Handwerker</w:t>
      </w:r>
      <w:r>
        <w:rPr>
          <w:rFonts w:eastAsia="Calibri" w:cs="Arial"/>
          <w:sz w:val="21"/>
          <w:szCs w:val="21"/>
          <w:lang w:eastAsia="en-US"/>
        </w:rPr>
        <w:t xml:space="preserve"> lediglich </w:t>
      </w:r>
      <w:r w:rsidRPr="005C0A9C">
        <w:rPr>
          <w:rFonts w:eastAsia="Calibri" w:cs="Arial"/>
          <w:sz w:val="21"/>
          <w:szCs w:val="21"/>
          <w:lang w:eastAsia="en-US"/>
        </w:rPr>
        <w:t xml:space="preserve">Standard-Werkzeuge </w:t>
      </w:r>
      <w:r>
        <w:rPr>
          <w:rFonts w:eastAsia="Calibri" w:cs="Arial"/>
          <w:sz w:val="21"/>
          <w:szCs w:val="21"/>
          <w:lang w:eastAsia="en-US"/>
        </w:rPr>
        <w:t xml:space="preserve">wie </w:t>
      </w:r>
      <w:r w:rsidRPr="005C0A9C">
        <w:rPr>
          <w:rFonts w:eastAsia="Calibri" w:cs="Arial"/>
          <w:sz w:val="21"/>
          <w:szCs w:val="21"/>
          <w:lang w:eastAsia="en-US"/>
        </w:rPr>
        <w:t>Schlagbohrer, R</w:t>
      </w:r>
      <w:r w:rsidR="008B33F0">
        <w:rPr>
          <w:rFonts w:eastAsia="Calibri" w:cs="Arial"/>
          <w:sz w:val="21"/>
          <w:szCs w:val="21"/>
          <w:lang w:eastAsia="en-US"/>
        </w:rPr>
        <w:t>a</w:t>
      </w:r>
      <w:r w:rsidRPr="005C0A9C">
        <w:rPr>
          <w:rFonts w:eastAsia="Calibri" w:cs="Arial"/>
          <w:sz w:val="21"/>
          <w:szCs w:val="21"/>
          <w:lang w:eastAsia="en-US"/>
        </w:rPr>
        <w:t>tsche</w:t>
      </w:r>
      <w:r w:rsidR="00080E17">
        <w:rPr>
          <w:rFonts w:eastAsia="Calibri" w:cs="Arial"/>
          <w:sz w:val="21"/>
          <w:szCs w:val="21"/>
          <w:lang w:eastAsia="en-US"/>
        </w:rPr>
        <w:t xml:space="preserve"> und ein</w:t>
      </w:r>
      <w:r w:rsidRPr="005C0A9C">
        <w:rPr>
          <w:rFonts w:eastAsia="Calibri" w:cs="Arial"/>
          <w:sz w:val="21"/>
          <w:szCs w:val="21"/>
          <w:lang w:eastAsia="en-US"/>
        </w:rPr>
        <w:t xml:space="preserve"> Messer</w:t>
      </w:r>
      <w:r>
        <w:rPr>
          <w:rFonts w:eastAsia="Calibri" w:cs="Arial"/>
          <w:sz w:val="21"/>
          <w:szCs w:val="21"/>
          <w:lang w:eastAsia="en-US"/>
        </w:rPr>
        <w:t>.</w:t>
      </w:r>
      <w:r w:rsidRPr="005C0A9C">
        <w:rPr>
          <w:rFonts w:eastAsia="Calibri" w:cs="Arial"/>
          <w:sz w:val="21"/>
          <w:szCs w:val="21"/>
          <w:lang w:eastAsia="en-US"/>
        </w:rPr>
        <w:t xml:space="preserve"> </w:t>
      </w:r>
      <w:r w:rsidR="008E0E35">
        <w:rPr>
          <w:rFonts w:eastAsia="Calibri" w:cs="Arial"/>
          <w:sz w:val="21"/>
          <w:szCs w:val="21"/>
          <w:lang w:eastAsia="en-US"/>
        </w:rPr>
        <w:t>D</w:t>
      </w:r>
      <w:r w:rsidR="00D627A0">
        <w:rPr>
          <w:rFonts w:eastAsia="Calibri" w:cs="Arial"/>
          <w:sz w:val="21"/>
          <w:szCs w:val="21"/>
          <w:lang w:eastAsia="en-US"/>
        </w:rPr>
        <w:t>i</w:t>
      </w:r>
      <w:r w:rsidR="008E0E35">
        <w:rPr>
          <w:rFonts w:eastAsia="Calibri" w:cs="Arial"/>
          <w:sz w:val="21"/>
          <w:szCs w:val="21"/>
          <w:lang w:eastAsia="en-US"/>
        </w:rPr>
        <w:t>e</w:t>
      </w:r>
      <w:r w:rsidR="003F2F21">
        <w:rPr>
          <w:rFonts w:eastAsia="Calibri" w:cs="Arial"/>
          <w:sz w:val="21"/>
          <w:szCs w:val="21"/>
          <w:lang w:eastAsia="en-US"/>
        </w:rPr>
        <w:t xml:space="preserve"> </w:t>
      </w:r>
      <w:r w:rsidR="00A22C7D">
        <w:rPr>
          <w:rFonts w:eastAsia="Calibri" w:cs="Arial"/>
          <w:sz w:val="21"/>
          <w:szCs w:val="21"/>
          <w:lang w:eastAsia="en-US"/>
        </w:rPr>
        <w:t>H</w:t>
      </w:r>
      <w:r w:rsidR="003F2F21">
        <w:rPr>
          <w:rFonts w:eastAsia="Calibri" w:cs="Arial"/>
          <w:sz w:val="21"/>
          <w:szCs w:val="21"/>
          <w:lang w:eastAsia="en-US"/>
        </w:rPr>
        <w:t>auseinführungen</w:t>
      </w:r>
      <w:r w:rsidR="008E0E35">
        <w:rPr>
          <w:rFonts w:eastAsia="Calibri" w:cs="Arial"/>
          <w:sz w:val="21"/>
          <w:szCs w:val="21"/>
          <w:lang w:eastAsia="en-US"/>
        </w:rPr>
        <w:t xml:space="preserve"> </w:t>
      </w:r>
      <w:r w:rsidR="00CF44ED">
        <w:rPr>
          <w:rFonts w:eastAsia="Calibri" w:cs="Arial"/>
          <w:sz w:val="21"/>
          <w:szCs w:val="21"/>
          <w:lang w:eastAsia="en-US"/>
        </w:rPr>
        <w:t xml:space="preserve">überzeugen </w:t>
      </w:r>
      <w:r w:rsidR="008E0E35">
        <w:rPr>
          <w:rFonts w:eastAsia="Calibri" w:cs="Arial"/>
          <w:sz w:val="21"/>
          <w:szCs w:val="21"/>
          <w:lang w:eastAsia="en-US"/>
        </w:rPr>
        <w:t>durch ihre besondere Praxisorientierung</w:t>
      </w:r>
      <w:r w:rsidR="00FC0E25">
        <w:rPr>
          <w:rFonts w:eastAsia="Calibri" w:cs="Arial"/>
          <w:sz w:val="21"/>
          <w:szCs w:val="21"/>
          <w:lang w:eastAsia="en-US"/>
        </w:rPr>
        <w:t>, da</w:t>
      </w:r>
      <w:r w:rsidR="003F2F21">
        <w:rPr>
          <w:rFonts w:eastAsia="Calibri" w:cs="Arial"/>
          <w:sz w:val="21"/>
          <w:szCs w:val="21"/>
          <w:lang w:eastAsia="en-US"/>
        </w:rPr>
        <w:t xml:space="preserve"> d</w:t>
      </w:r>
      <w:r w:rsidR="003F2F21" w:rsidRPr="003F2F21">
        <w:rPr>
          <w:rFonts w:eastAsia="Calibri" w:cs="Arial"/>
          <w:sz w:val="21"/>
          <w:szCs w:val="21"/>
          <w:lang w:eastAsia="en-US"/>
        </w:rPr>
        <w:t xml:space="preserve">er Elektriker mithilfe einer Schlagbohrmaschine die druckwasserdichte Durchführung </w:t>
      </w:r>
      <w:r w:rsidR="00612FDB">
        <w:rPr>
          <w:rFonts w:eastAsia="Calibri" w:cs="Arial"/>
          <w:sz w:val="21"/>
          <w:szCs w:val="21"/>
          <w:lang w:eastAsia="en-US"/>
        </w:rPr>
        <w:t>eigenständig</w:t>
      </w:r>
      <w:r w:rsidR="00BA599F">
        <w:rPr>
          <w:rFonts w:eastAsia="Calibri" w:cs="Arial"/>
          <w:sz w:val="21"/>
          <w:szCs w:val="21"/>
          <w:lang w:eastAsia="en-US"/>
        </w:rPr>
        <w:t xml:space="preserve"> realisieren</w:t>
      </w:r>
      <w:r w:rsidR="003F2F21" w:rsidRPr="003F2F21">
        <w:rPr>
          <w:rFonts w:eastAsia="Calibri" w:cs="Arial"/>
          <w:sz w:val="21"/>
          <w:szCs w:val="21"/>
          <w:lang w:eastAsia="en-US"/>
        </w:rPr>
        <w:t xml:space="preserve"> </w:t>
      </w:r>
      <w:r w:rsidR="00D010D6">
        <w:rPr>
          <w:rFonts w:eastAsia="Calibri" w:cs="Arial"/>
          <w:sz w:val="21"/>
          <w:szCs w:val="21"/>
          <w:lang w:eastAsia="en-US"/>
        </w:rPr>
        <w:t>kann</w:t>
      </w:r>
      <w:r w:rsidR="00D627A0">
        <w:rPr>
          <w:rFonts w:eastAsia="Calibri" w:cs="Arial"/>
          <w:sz w:val="21"/>
          <w:szCs w:val="21"/>
          <w:lang w:eastAsia="en-US"/>
        </w:rPr>
        <w:t>.</w:t>
      </w:r>
      <w:r w:rsidR="0026783D" w:rsidRPr="00D010D6">
        <w:rPr>
          <w:rFonts w:eastAsia="Calibri" w:cs="Arial"/>
          <w:sz w:val="21"/>
          <w:szCs w:val="21"/>
          <w:lang w:eastAsia="en-US"/>
        </w:rPr>
        <w:t xml:space="preserve"> </w:t>
      </w:r>
      <w:r>
        <w:rPr>
          <w:rFonts w:eastAsia="Calibri" w:cs="Arial"/>
          <w:sz w:val="21"/>
          <w:szCs w:val="21"/>
          <w:lang w:eastAsia="en-US"/>
        </w:rPr>
        <w:t>D</w:t>
      </w:r>
      <w:r w:rsidR="00CF44ED">
        <w:rPr>
          <w:rFonts w:eastAsia="Calibri" w:cs="Arial"/>
          <w:sz w:val="21"/>
          <w:szCs w:val="21"/>
          <w:lang w:eastAsia="en-US"/>
        </w:rPr>
        <w:t>arüber hinaus werden keine w</w:t>
      </w:r>
      <w:r>
        <w:rPr>
          <w:rFonts w:eastAsia="Calibri" w:cs="Arial"/>
          <w:sz w:val="21"/>
          <w:szCs w:val="21"/>
          <w:lang w:eastAsia="en-US"/>
        </w:rPr>
        <w:t>eiteren</w:t>
      </w:r>
      <w:r w:rsidRPr="005C0A9C">
        <w:rPr>
          <w:rFonts w:eastAsia="Calibri" w:cs="Arial"/>
          <w:sz w:val="21"/>
          <w:szCs w:val="21"/>
          <w:lang w:eastAsia="en-US"/>
        </w:rPr>
        <w:t xml:space="preserve"> Montagehilfen</w:t>
      </w:r>
      <w:r w:rsidR="001716CB">
        <w:rPr>
          <w:rFonts w:eastAsia="Calibri" w:cs="Arial"/>
          <w:sz w:val="21"/>
          <w:szCs w:val="21"/>
          <w:lang w:eastAsia="en-US"/>
        </w:rPr>
        <w:t xml:space="preserve"> benötigt</w:t>
      </w:r>
      <w:r>
        <w:rPr>
          <w:rFonts w:eastAsia="Calibri" w:cs="Arial"/>
          <w:sz w:val="21"/>
          <w:szCs w:val="21"/>
          <w:lang w:eastAsia="en-US"/>
        </w:rPr>
        <w:t xml:space="preserve">, da </w:t>
      </w:r>
      <w:r w:rsidR="00CF44ED">
        <w:rPr>
          <w:rFonts w:eastAsia="Calibri" w:cs="Arial"/>
          <w:sz w:val="21"/>
          <w:szCs w:val="21"/>
          <w:lang w:eastAsia="en-US"/>
        </w:rPr>
        <w:t xml:space="preserve">alle </w:t>
      </w:r>
      <w:r>
        <w:rPr>
          <w:rFonts w:eastAsia="Calibri" w:cs="Arial"/>
          <w:sz w:val="21"/>
          <w:szCs w:val="21"/>
          <w:lang w:eastAsia="en-US"/>
        </w:rPr>
        <w:t>erforderliche</w:t>
      </w:r>
      <w:r w:rsidR="00CF44ED">
        <w:rPr>
          <w:rFonts w:eastAsia="Calibri" w:cs="Arial"/>
          <w:sz w:val="21"/>
          <w:szCs w:val="21"/>
          <w:lang w:eastAsia="en-US"/>
        </w:rPr>
        <w:t>n</w:t>
      </w:r>
      <w:r>
        <w:rPr>
          <w:rFonts w:eastAsia="Calibri" w:cs="Arial"/>
          <w:sz w:val="21"/>
          <w:szCs w:val="21"/>
          <w:lang w:eastAsia="en-US"/>
        </w:rPr>
        <w:t xml:space="preserve"> Materialien</w:t>
      </w:r>
      <w:r w:rsidR="001716CB">
        <w:rPr>
          <w:rFonts w:eastAsia="Calibri" w:cs="Arial"/>
          <w:sz w:val="21"/>
          <w:szCs w:val="21"/>
          <w:lang w:eastAsia="en-US"/>
        </w:rPr>
        <w:t xml:space="preserve"> wie Bohrlochschablone</w:t>
      </w:r>
      <w:r w:rsidR="006C63A0">
        <w:rPr>
          <w:rFonts w:eastAsia="Calibri" w:cs="Arial"/>
          <w:sz w:val="21"/>
          <w:szCs w:val="21"/>
          <w:lang w:eastAsia="en-US"/>
        </w:rPr>
        <w:t xml:space="preserve">, </w:t>
      </w:r>
      <w:r w:rsidR="001716CB">
        <w:rPr>
          <w:rFonts w:eastAsia="Calibri" w:cs="Arial"/>
          <w:sz w:val="21"/>
          <w:szCs w:val="21"/>
          <w:lang w:eastAsia="en-US"/>
        </w:rPr>
        <w:t>Dübel</w:t>
      </w:r>
      <w:r w:rsidR="006C63A0">
        <w:rPr>
          <w:rFonts w:eastAsia="Calibri" w:cs="Arial"/>
          <w:sz w:val="21"/>
          <w:szCs w:val="21"/>
          <w:lang w:eastAsia="en-US"/>
        </w:rPr>
        <w:t>, Sechskantschrauben oder Unterleg</w:t>
      </w:r>
      <w:r w:rsidR="00A22C7D">
        <w:rPr>
          <w:rFonts w:eastAsia="Calibri" w:cs="Arial"/>
          <w:sz w:val="21"/>
          <w:szCs w:val="21"/>
          <w:lang w:eastAsia="en-US"/>
        </w:rPr>
        <w:t>scheiben</w:t>
      </w:r>
      <w:r w:rsidR="006C63A0">
        <w:rPr>
          <w:rFonts w:eastAsia="Calibri" w:cs="Arial"/>
          <w:sz w:val="21"/>
          <w:szCs w:val="21"/>
          <w:lang w:eastAsia="en-US"/>
        </w:rPr>
        <w:t xml:space="preserve"> </w:t>
      </w:r>
      <w:r>
        <w:rPr>
          <w:rFonts w:eastAsia="Calibri" w:cs="Arial"/>
          <w:sz w:val="21"/>
          <w:szCs w:val="21"/>
          <w:lang w:eastAsia="en-US"/>
        </w:rPr>
        <w:t>im Lieferumfang enthalten sind.</w:t>
      </w:r>
    </w:p>
    <w:p w14:paraId="44012130" w14:textId="7C0EE6EF" w:rsidR="00E673CC" w:rsidRDefault="001C661B" w:rsidP="00717697">
      <w:pPr>
        <w:spacing w:after="160" w:line="360" w:lineRule="auto"/>
        <w:jc w:val="both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 xml:space="preserve">Die </w:t>
      </w:r>
      <w:r w:rsidR="00E673CC">
        <w:rPr>
          <w:rFonts w:eastAsia="Calibri" w:cs="Arial"/>
          <w:sz w:val="21"/>
          <w:szCs w:val="21"/>
          <w:lang w:eastAsia="en-US"/>
        </w:rPr>
        <w:t>zylindrischen</w:t>
      </w:r>
      <w:r w:rsidR="008B33F0">
        <w:rPr>
          <w:rFonts w:eastAsia="Calibri" w:cs="Arial"/>
          <w:sz w:val="21"/>
          <w:szCs w:val="21"/>
          <w:lang w:eastAsia="en-US"/>
        </w:rPr>
        <w:t xml:space="preserve"> </w:t>
      </w:r>
      <w:r w:rsidR="00E673CC">
        <w:rPr>
          <w:rFonts w:eastAsia="Calibri" w:cs="Arial"/>
          <w:sz w:val="21"/>
          <w:szCs w:val="21"/>
          <w:lang w:eastAsia="en-US"/>
        </w:rPr>
        <w:t>Dichteinsätze in den H</w:t>
      </w:r>
      <w:r w:rsidR="00B8097E">
        <w:rPr>
          <w:rFonts w:eastAsia="Calibri" w:cs="Arial"/>
          <w:sz w:val="21"/>
          <w:szCs w:val="21"/>
          <w:lang w:eastAsia="en-US"/>
        </w:rPr>
        <w:t>auseinführungen</w:t>
      </w:r>
      <w:r w:rsidR="0024767F">
        <w:rPr>
          <w:rFonts w:eastAsia="Calibri" w:cs="Arial"/>
          <w:sz w:val="21"/>
          <w:szCs w:val="21"/>
          <w:lang w:eastAsia="en-US"/>
        </w:rPr>
        <w:t xml:space="preserve"> </w:t>
      </w:r>
      <w:r w:rsidR="001716CB">
        <w:rPr>
          <w:rFonts w:eastAsia="Calibri" w:cs="Arial"/>
          <w:sz w:val="21"/>
          <w:szCs w:val="21"/>
          <w:lang w:eastAsia="en-US"/>
        </w:rPr>
        <w:t>sind</w:t>
      </w:r>
      <w:r>
        <w:rPr>
          <w:rFonts w:eastAsia="Calibri" w:cs="Arial"/>
          <w:sz w:val="21"/>
          <w:szCs w:val="21"/>
          <w:lang w:eastAsia="en-US"/>
        </w:rPr>
        <w:t xml:space="preserve"> mit unterschiedlichen Durchmessern </w:t>
      </w:r>
      <w:r w:rsidR="00FC0E25" w:rsidRPr="00FC0E25">
        <w:rPr>
          <w:rFonts w:eastAsia="Calibri" w:cs="Arial"/>
          <w:sz w:val="21"/>
          <w:szCs w:val="21"/>
          <w:lang w:eastAsia="en-US"/>
        </w:rPr>
        <w:t>individuell für Kabel- und Rohr-</w:t>
      </w:r>
      <w:r w:rsidR="00D010D6">
        <w:rPr>
          <w:rFonts w:eastAsia="Calibri" w:cs="Arial"/>
          <w:sz w:val="21"/>
          <w:szCs w:val="21"/>
          <w:lang w:eastAsia="en-US"/>
        </w:rPr>
        <w:t>Durchmesser</w:t>
      </w:r>
      <w:r w:rsidR="00FC0E25" w:rsidRPr="00FC0E25">
        <w:rPr>
          <w:rFonts w:eastAsia="Calibri" w:cs="Arial"/>
          <w:sz w:val="21"/>
          <w:szCs w:val="21"/>
          <w:lang w:eastAsia="en-US"/>
        </w:rPr>
        <w:t xml:space="preserve"> </w:t>
      </w:r>
      <w:r w:rsidR="00B6434E">
        <w:rPr>
          <w:rFonts w:eastAsia="Calibri" w:cs="Arial"/>
          <w:sz w:val="21"/>
          <w:szCs w:val="21"/>
          <w:lang w:eastAsia="en-US"/>
        </w:rPr>
        <w:t>von 6</w:t>
      </w:r>
      <w:r w:rsidR="00CF44ED">
        <w:rPr>
          <w:rFonts w:eastAsia="Calibri" w:cs="Arial"/>
          <w:sz w:val="21"/>
          <w:szCs w:val="21"/>
          <w:lang w:eastAsia="en-US"/>
        </w:rPr>
        <w:t xml:space="preserve"> </w:t>
      </w:r>
      <w:r w:rsidR="00B6434E">
        <w:rPr>
          <w:rFonts w:eastAsia="Calibri" w:cs="Arial"/>
          <w:sz w:val="21"/>
          <w:szCs w:val="21"/>
          <w:lang w:eastAsia="en-US"/>
        </w:rPr>
        <w:t xml:space="preserve">mm </w:t>
      </w:r>
      <w:r w:rsidR="00FC0E25" w:rsidRPr="00FC0E25">
        <w:rPr>
          <w:rFonts w:eastAsia="Calibri" w:cs="Arial"/>
          <w:sz w:val="21"/>
          <w:szCs w:val="21"/>
          <w:lang w:eastAsia="en-US"/>
        </w:rPr>
        <w:t xml:space="preserve">bis </w:t>
      </w:r>
      <w:r w:rsidR="00D010D6">
        <w:rPr>
          <w:rFonts w:eastAsia="Calibri" w:cs="Arial"/>
          <w:sz w:val="21"/>
          <w:szCs w:val="21"/>
          <w:lang w:eastAsia="en-US"/>
        </w:rPr>
        <w:t xml:space="preserve">maximal </w:t>
      </w:r>
      <w:r w:rsidR="00FC0E25" w:rsidRPr="00FC0E25">
        <w:rPr>
          <w:rFonts w:eastAsia="Calibri" w:cs="Arial"/>
          <w:sz w:val="21"/>
          <w:szCs w:val="21"/>
          <w:lang w:eastAsia="en-US"/>
        </w:rPr>
        <w:t xml:space="preserve">40 mm </w:t>
      </w:r>
      <w:r w:rsidR="007A5F11">
        <w:rPr>
          <w:rFonts w:eastAsia="Calibri" w:cs="Arial"/>
          <w:sz w:val="21"/>
          <w:szCs w:val="21"/>
          <w:lang w:eastAsia="en-US"/>
        </w:rPr>
        <w:t>verfügbar</w:t>
      </w:r>
      <w:r w:rsidR="008E0E35">
        <w:rPr>
          <w:rFonts w:eastAsia="Calibri" w:cs="Arial"/>
          <w:sz w:val="21"/>
          <w:szCs w:val="21"/>
          <w:lang w:eastAsia="en-US"/>
        </w:rPr>
        <w:t xml:space="preserve"> </w:t>
      </w:r>
      <w:r w:rsidR="00E673CC">
        <w:rPr>
          <w:rFonts w:eastAsia="Calibri" w:cs="Arial"/>
          <w:sz w:val="21"/>
          <w:szCs w:val="21"/>
          <w:lang w:eastAsia="en-US"/>
        </w:rPr>
        <w:t>und werden mit einem Konus im Gehäuse verpresst</w:t>
      </w:r>
      <w:r w:rsidR="00B6434E">
        <w:rPr>
          <w:rFonts w:eastAsia="Calibri" w:cs="Arial"/>
          <w:sz w:val="21"/>
          <w:szCs w:val="21"/>
          <w:lang w:eastAsia="en-US"/>
        </w:rPr>
        <w:t>.</w:t>
      </w:r>
      <w:r w:rsidR="008E0E35">
        <w:rPr>
          <w:rFonts w:eastAsia="Calibri" w:cs="Arial"/>
          <w:sz w:val="21"/>
          <w:szCs w:val="21"/>
          <w:lang w:eastAsia="en-US"/>
        </w:rPr>
        <w:t xml:space="preserve"> </w:t>
      </w:r>
      <w:r w:rsidR="00B8097E">
        <w:rPr>
          <w:rFonts w:eastAsia="Calibri" w:cs="Arial"/>
          <w:sz w:val="21"/>
          <w:szCs w:val="21"/>
          <w:lang w:eastAsia="en-US"/>
        </w:rPr>
        <w:t xml:space="preserve">Gleiches gilt für den Segmentringdichteinsatz: </w:t>
      </w:r>
      <w:r w:rsidR="00B6434E">
        <w:rPr>
          <w:rFonts w:eastAsia="Calibri" w:cs="Arial"/>
          <w:sz w:val="21"/>
          <w:szCs w:val="21"/>
          <w:lang w:eastAsia="en-US"/>
        </w:rPr>
        <w:t>Durch das Entfernen</w:t>
      </w:r>
      <w:r w:rsidR="00B6434E" w:rsidRPr="00B6434E">
        <w:rPr>
          <w:rFonts w:eastAsia="Calibri" w:cs="Arial"/>
          <w:sz w:val="21"/>
          <w:szCs w:val="21"/>
          <w:lang w:eastAsia="en-US"/>
        </w:rPr>
        <w:t xml:space="preserve"> einzelne</w:t>
      </w:r>
      <w:r w:rsidR="00B6434E">
        <w:rPr>
          <w:rFonts w:eastAsia="Calibri" w:cs="Arial"/>
          <w:sz w:val="21"/>
          <w:szCs w:val="21"/>
          <w:lang w:eastAsia="en-US"/>
        </w:rPr>
        <w:t>r</w:t>
      </w:r>
      <w:r w:rsidR="00B6434E" w:rsidRPr="00B6434E">
        <w:rPr>
          <w:rFonts w:eastAsia="Calibri" w:cs="Arial"/>
          <w:sz w:val="21"/>
          <w:szCs w:val="21"/>
          <w:lang w:eastAsia="en-US"/>
        </w:rPr>
        <w:t xml:space="preserve"> Segmentringe </w:t>
      </w:r>
      <w:r w:rsidR="00B6434E">
        <w:rPr>
          <w:rFonts w:eastAsia="Calibri" w:cs="Arial"/>
          <w:sz w:val="21"/>
          <w:szCs w:val="21"/>
          <w:lang w:eastAsia="en-US"/>
        </w:rPr>
        <w:t>lässt sich</w:t>
      </w:r>
      <w:r w:rsidR="00E673CC">
        <w:rPr>
          <w:rFonts w:eastAsia="Calibri" w:cs="Arial"/>
          <w:sz w:val="21"/>
          <w:szCs w:val="21"/>
          <w:lang w:eastAsia="en-US"/>
        </w:rPr>
        <w:t xml:space="preserve"> dieser </w:t>
      </w:r>
      <w:r w:rsidR="00B6434E">
        <w:rPr>
          <w:rFonts w:eastAsia="Calibri" w:cs="Arial"/>
          <w:sz w:val="21"/>
          <w:szCs w:val="21"/>
          <w:lang w:eastAsia="en-US"/>
        </w:rPr>
        <w:t xml:space="preserve">individuell mittels </w:t>
      </w:r>
      <w:r w:rsidR="00A22C7D">
        <w:rPr>
          <w:rFonts w:eastAsia="Calibri" w:cs="Arial"/>
          <w:sz w:val="21"/>
          <w:szCs w:val="21"/>
          <w:lang w:eastAsia="en-US"/>
        </w:rPr>
        <w:t>vorgegebener</w:t>
      </w:r>
      <w:r w:rsidR="00B6434E" w:rsidRPr="00B6434E">
        <w:t xml:space="preserve"> </w:t>
      </w:r>
      <w:r w:rsidR="00B6434E" w:rsidRPr="00B6434E">
        <w:rPr>
          <w:rFonts w:eastAsia="Calibri" w:cs="Arial"/>
          <w:sz w:val="21"/>
          <w:szCs w:val="21"/>
          <w:lang w:eastAsia="en-US"/>
        </w:rPr>
        <w:t xml:space="preserve">Einschnitte </w:t>
      </w:r>
      <w:r w:rsidR="00E673CC">
        <w:rPr>
          <w:rFonts w:eastAsia="Calibri" w:cs="Arial"/>
          <w:sz w:val="21"/>
          <w:szCs w:val="21"/>
          <w:lang w:eastAsia="en-US"/>
        </w:rPr>
        <w:t xml:space="preserve">mit </w:t>
      </w:r>
      <w:r w:rsidR="008E0E35">
        <w:rPr>
          <w:rFonts w:eastAsia="Calibri" w:cs="Arial"/>
          <w:sz w:val="21"/>
          <w:szCs w:val="21"/>
          <w:lang w:eastAsia="en-US"/>
        </w:rPr>
        <w:t xml:space="preserve">sechs unterschiedlichen </w:t>
      </w:r>
      <w:r w:rsidR="00B6434E">
        <w:rPr>
          <w:rFonts w:eastAsia="Calibri" w:cs="Arial"/>
          <w:sz w:val="21"/>
          <w:szCs w:val="21"/>
          <w:lang w:eastAsia="en-US"/>
        </w:rPr>
        <w:t>Durchmesser</w:t>
      </w:r>
      <w:r w:rsidR="00E673CC">
        <w:rPr>
          <w:rFonts w:eastAsia="Calibri" w:cs="Arial"/>
          <w:sz w:val="21"/>
          <w:szCs w:val="21"/>
          <w:lang w:eastAsia="en-US"/>
        </w:rPr>
        <w:t>n</w:t>
      </w:r>
      <w:r w:rsidR="00B6434E">
        <w:rPr>
          <w:rFonts w:eastAsia="Calibri" w:cs="Arial"/>
          <w:sz w:val="21"/>
          <w:szCs w:val="21"/>
          <w:lang w:eastAsia="en-US"/>
        </w:rPr>
        <w:t xml:space="preserve"> </w:t>
      </w:r>
      <w:r w:rsidR="008E0E35">
        <w:rPr>
          <w:rFonts w:eastAsia="Calibri" w:cs="Arial"/>
          <w:sz w:val="21"/>
          <w:szCs w:val="21"/>
          <w:lang w:eastAsia="en-US"/>
        </w:rPr>
        <w:t>zwischen</w:t>
      </w:r>
      <w:r w:rsidR="00B6434E" w:rsidRPr="00B6434E">
        <w:rPr>
          <w:rFonts w:eastAsia="Calibri" w:cs="Arial"/>
          <w:sz w:val="21"/>
          <w:szCs w:val="21"/>
          <w:lang w:eastAsia="en-US"/>
        </w:rPr>
        <w:t xml:space="preserve"> 10</w:t>
      </w:r>
      <w:r w:rsidR="008E0E35">
        <w:rPr>
          <w:rFonts w:eastAsia="Calibri" w:cs="Arial"/>
          <w:sz w:val="21"/>
          <w:szCs w:val="21"/>
          <w:lang w:eastAsia="en-US"/>
        </w:rPr>
        <w:t xml:space="preserve"> und </w:t>
      </w:r>
      <w:r w:rsidR="00B6434E" w:rsidRPr="00B6434E">
        <w:rPr>
          <w:rFonts w:eastAsia="Calibri" w:cs="Arial"/>
          <w:sz w:val="21"/>
          <w:szCs w:val="21"/>
          <w:lang w:eastAsia="en-US"/>
        </w:rPr>
        <w:t>40 mm</w:t>
      </w:r>
      <w:r w:rsidR="00B6434E">
        <w:rPr>
          <w:rFonts w:eastAsia="Calibri" w:cs="Arial"/>
          <w:sz w:val="21"/>
          <w:szCs w:val="21"/>
          <w:lang w:eastAsia="en-US"/>
        </w:rPr>
        <w:t xml:space="preserve"> </w:t>
      </w:r>
      <w:r w:rsidR="007A5F11">
        <w:rPr>
          <w:rFonts w:eastAsia="Calibri" w:cs="Arial"/>
          <w:sz w:val="21"/>
          <w:szCs w:val="21"/>
          <w:lang w:eastAsia="en-US"/>
        </w:rPr>
        <w:t xml:space="preserve">vor Ort </w:t>
      </w:r>
      <w:r w:rsidR="00B6434E">
        <w:rPr>
          <w:rFonts w:eastAsia="Calibri" w:cs="Arial"/>
          <w:sz w:val="21"/>
          <w:szCs w:val="21"/>
          <w:lang w:eastAsia="en-US"/>
        </w:rPr>
        <w:t>individuell anpassen</w:t>
      </w:r>
      <w:r>
        <w:rPr>
          <w:rFonts w:eastAsia="Calibri" w:cs="Arial"/>
          <w:sz w:val="21"/>
          <w:szCs w:val="21"/>
          <w:lang w:eastAsia="en-US"/>
        </w:rPr>
        <w:t xml:space="preserve">. </w:t>
      </w:r>
    </w:p>
    <w:p w14:paraId="55217C37" w14:textId="02849EEB" w:rsidR="00D40CEF" w:rsidRDefault="00A22C7D" w:rsidP="00717697">
      <w:pPr>
        <w:spacing w:after="160" w:line="360" w:lineRule="auto"/>
        <w:jc w:val="both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lastRenderedPageBreak/>
        <w:t>Im Sortiment sind</w:t>
      </w:r>
      <w:r w:rsidR="00080E17">
        <w:rPr>
          <w:rFonts w:eastAsia="Calibri" w:cs="Arial"/>
          <w:sz w:val="21"/>
          <w:szCs w:val="21"/>
          <w:lang w:eastAsia="en-US"/>
        </w:rPr>
        <w:t xml:space="preserve"> sowohl </w:t>
      </w:r>
      <w:r>
        <w:rPr>
          <w:rFonts w:eastAsia="Calibri" w:cs="Arial"/>
          <w:sz w:val="21"/>
          <w:szCs w:val="21"/>
          <w:lang w:eastAsia="en-US"/>
        </w:rPr>
        <w:t xml:space="preserve">beidseitig </w:t>
      </w:r>
      <w:r w:rsidR="00080E17">
        <w:rPr>
          <w:rFonts w:eastAsia="Calibri" w:cs="Arial"/>
          <w:sz w:val="21"/>
          <w:szCs w:val="21"/>
          <w:lang w:eastAsia="en-US"/>
        </w:rPr>
        <w:t>als auch einseitig dichtende Ausführungen</w:t>
      </w:r>
      <w:r w:rsidR="00F5745A">
        <w:rPr>
          <w:rFonts w:eastAsia="Calibri" w:cs="Arial"/>
          <w:sz w:val="21"/>
          <w:szCs w:val="21"/>
          <w:lang w:eastAsia="en-US"/>
        </w:rPr>
        <w:t xml:space="preserve"> der </w:t>
      </w:r>
      <w:r>
        <w:rPr>
          <w:rFonts w:eastAsia="Calibri" w:cs="Arial"/>
          <w:sz w:val="21"/>
          <w:szCs w:val="21"/>
          <w:lang w:eastAsia="en-US"/>
        </w:rPr>
        <w:t>Haus</w:t>
      </w:r>
      <w:r w:rsidR="00F5745A">
        <w:rPr>
          <w:rFonts w:eastAsia="Calibri" w:cs="Arial"/>
          <w:sz w:val="21"/>
          <w:szCs w:val="21"/>
          <w:lang w:eastAsia="en-US"/>
        </w:rPr>
        <w:t>einführung</w:t>
      </w:r>
      <w:r>
        <w:rPr>
          <w:rFonts w:eastAsia="Calibri" w:cs="Arial"/>
          <w:sz w:val="21"/>
          <w:szCs w:val="21"/>
          <w:lang w:eastAsia="en-US"/>
        </w:rPr>
        <w:t xml:space="preserve"> erhältlich</w:t>
      </w:r>
      <w:r w:rsidR="00080E17">
        <w:rPr>
          <w:rFonts w:eastAsia="Calibri" w:cs="Arial"/>
          <w:sz w:val="21"/>
          <w:szCs w:val="21"/>
          <w:lang w:eastAsia="en-US"/>
        </w:rPr>
        <w:t xml:space="preserve">. </w:t>
      </w:r>
      <w:r w:rsidR="00771DE1">
        <w:rPr>
          <w:rFonts w:eastAsia="Calibri" w:cs="Arial"/>
          <w:sz w:val="21"/>
          <w:szCs w:val="21"/>
          <w:lang w:eastAsia="en-US"/>
        </w:rPr>
        <w:t xml:space="preserve">Für die </w:t>
      </w:r>
      <w:r>
        <w:rPr>
          <w:rFonts w:eastAsia="Calibri" w:cs="Arial"/>
          <w:sz w:val="21"/>
          <w:szCs w:val="21"/>
          <w:lang w:eastAsia="en-US"/>
        </w:rPr>
        <w:t>doppelte</w:t>
      </w:r>
      <w:r w:rsidR="00771DE1">
        <w:rPr>
          <w:rFonts w:eastAsia="Calibri" w:cs="Arial"/>
          <w:sz w:val="21"/>
          <w:szCs w:val="21"/>
          <w:lang w:eastAsia="en-US"/>
        </w:rPr>
        <w:t xml:space="preserve"> Dichtung wird der zusätzliche Bausatz erdseitig angebaut. Bei der einseitig dichtenden Ausführung gilt es zu beachten, dass nach der Installation die Durchführung</w:t>
      </w:r>
      <w:r w:rsidR="00E673CC">
        <w:rPr>
          <w:rFonts w:eastAsia="Calibri" w:cs="Arial"/>
          <w:sz w:val="21"/>
          <w:szCs w:val="21"/>
          <w:lang w:eastAsia="en-US"/>
        </w:rPr>
        <w:t xml:space="preserve"> an der Außenwand</w:t>
      </w:r>
      <w:r w:rsidR="00771DE1">
        <w:rPr>
          <w:rFonts w:eastAsia="Calibri" w:cs="Arial"/>
          <w:sz w:val="21"/>
          <w:szCs w:val="21"/>
          <w:lang w:eastAsia="en-US"/>
        </w:rPr>
        <w:t xml:space="preserve"> mithilfe einer Dichtmasse</w:t>
      </w:r>
      <w:r w:rsidR="00E673CC">
        <w:rPr>
          <w:rFonts w:eastAsia="Calibri" w:cs="Arial"/>
          <w:sz w:val="21"/>
          <w:szCs w:val="21"/>
          <w:lang w:eastAsia="en-US"/>
        </w:rPr>
        <w:t xml:space="preserve"> gegen das</w:t>
      </w:r>
      <w:r w:rsidR="00771DE1">
        <w:rPr>
          <w:rFonts w:eastAsia="Calibri" w:cs="Arial"/>
          <w:sz w:val="21"/>
          <w:szCs w:val="21"/>
          <w:lang w:eastAsia="en-US"/>
        </w:rPr>
        <w:t xml:space="preserve"> Eindringen von Schmutz zu</w:t>
      </w:r>
      <w:r w:rsidR="00F5745A">
        <w:rPr>
          <w:rFonts w:eastAsia="Calibri" w:cs="Arial"/>
          <w:sz w:val="21"/>
          <w:szCs w:val="21"/>
          <w:lang w:eastAsia="en-US"/>
        </w:rPr>
        <w:t>sätzlich</w:t>
      </w:r>
      <w:r w:rsidR="00771DE1">
        <w:rPr>
          <w:rFonts w:eastAsia="Calibri" w:cs="Arial"/>
          <w:sz w:val="21"/>
          <w:szCs w:val="21"/>
          <w:lang w:eastAsia="en-US"/>
        </w:rPr>
        <w:t xml:space="preserve"> </w:t>
      </w:r>
      <w:r w:rsidR="00E673CC">
        <w:rPr>
          <w:rFonts w:eastAsia="Calibri" w:cs="Arial"/>
          <w:sz w:val="21"/>
          <w:szCs w:val="21"/>
          <w:lang w:eastAsia="en-US"/>
        </w:rPr>
        <w:t>geschützt werden muss</w:t>
      </w:r>
      <w:r w:rsidR="005B4FA1">
        <w:rPr>
          <w:rFonts w:eastAsia="Calibri" w:cs="Arial"/>
          <w:sz w:val="21"/>
          <w:szCs w:val="21"/>
          <w:lang w:eastAsia="en-US"/>
        </w:rPr>
        <w:t>.</w:t>
      </w:r>
      <w:r w:rsidR="008E0E35">
        <w:rPr>
          <w:rFonts w:eastAsia="Calibri" w:cs="Arial"/>
          <w:sz w:val="21"/>
          <w:szCs w:val="21"/>
          <w:lang w:eastAsia="en-US"/>
        </w:rPr>
        <w:t xml:space="preserve"> </w:t>
      </w:r>
      <w:r w:rsidR="005B4FA1">
        <w:rPr>
          <w:rFonts w:eastAsia="Calibri" w:cs="Arial"/>
          <w:sz w:val="21"/>
          <w:szCs w:val="21"/>
          <w:lang w:eastAsia="en-US"/>
        </w:rPr>
        <w:t xml:space="preserve">Bei </w:t>
      </w:r>
      <w:r w:rsidR="00E673CC">
        <w:rPr>
          <w:rFonts w:eastAsia="Calibri" w:cs="Arial"/>
          <w:sz w:val="21"/>
          <w:szCs w:val="21"/>
          <w:lang w:eastAsia="en-US"/>
        </w:rPr>
        <w:t>fachgerechtem</w:t>
      </w:r>
      <w:r w:rsidR="005B4FA1">
        <w:rPr>
          <w:rFonts w:eastAsia="Calibri" w:cs="Arial"/>
          <w:sz w:val="21"/>
          <w:szCs w:val="21"/>
          <w:lang w:eastAsia="en-US"/>
        </w:rPr>
        <w:t xml:space="preserve"> </w:t>
      </w:r>
      <w:r w:rsidR="00E673CC">
        <w:rPr>
          <w:rFonts w:eastAsia="Calibri" w:cs="Arial"/>
          <w:sz w:val="21"/>
          <w:szCs w:val="21"/>
          <w:lang w:eastAsia="en-US"/>
        </w:rPr>
        <w:t>Einbau</w:t>
      </w:r>
      <w:r w:rsidR="005B4FA1">
        <w:rPr>
          <w:rFonts w:eastAsia="Calibri" w:cs="Arial"/>
          <w:sz w:val="21"/>
          <w:szCs w:val="21"/>
          <w:lang w:eastAsia="en-US"/>
        </w:rPr>
        <w:t xml:space="preserve"> sind die</w:t>
      </w:r>
      <w:r w:rsidR="00D010D6" w:rsidRPr="006C63A0">
        <w:rPr>
          <w:rFonts w:eastAsia="Calibri" w:cs="Arial"/>
          <w:sz w:val="21"/>
          <w:szCs w:val="21"/>
          <w:lang w:eastAsia="en-US"/>
        </w:rPr>
        <w:t xml:space="preserve"> Hauseinführungen gas- und druckwasserdicht bis 1 bar (10 </w:t>
      </w:r>
      <w:proofErr w:type="spellStart"/>
      <w:r w:rsidR="00D010D6" w:rsidRPr="006C63A0">
        <w:rPr>
          <w:rFonts w:eastAsia="Calibri" w:cs="Arial"/>
          <w:sz w:val="21"/>
          <w:szCs w:val="21"/>
          <w:lang w:eastAsia="en-US"/>
        </w:rPr>
        <w:t>mWS</w:t>
      </w:r>
      <w:proofErr w:type="spellEnd"/>
      <w:r w:rsidR="00D010D6" w:rsidRPr="006C63A0">
        <w:rPr>
          <w:rFonts w:eastAsia="Calibri" w:cs="Arial"/>
          <w:sz w:val="21"/>
          <w:szCs w:val="21"/>
          <w:lang w:eastAsia="en-US"/>
        </w:rPr>
        <w:t>)</w:t>
      </w:r>
      <w:r w:rsidR="005652B9">
        <w:rPr>
          <w:rFonts w:eastAsia="Calibri" w:cs="Arial"/>
          <w:sz w:val="21"/>
          <w:szCs w:val="21"/>
          <w:lang w:eastAsia="en-US"/>
        </w:rPr>
        <w:t xml:space="preserve"> sowie radondicht</w:t>
      </w:r>
      <w:r w:rsidR="006C63A0" w:rsidRPr="006C63A0">
        <w:rPr>
          <w:rFonts w:eastAsia="Calibri" w:cs="Arial"/>
          <w:sz w:val="21"/>
          <w:szCs w:val="21"/>
          <w:lang w:eastAsia="en-US"/>
        </w:rPr>
        <w:t xml:space="preserve">. </w:t>
      </w:r>
    </w:p>
    <w:p w14:paraId="0BDB2486" w14:textId="679FF964" w:rsidR="005B7A1B" w:rsidRDefault="005B4FA1" w:rsidP="00FF6C14">
      <w:pPr>
        <w:spacing w:after="160" w:line="360" w:lineRule="auto"/>
        <w:jc w:val="both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Schließlich überzeugen d</w:t>
      </w:r>
      <w:r w:rsidR="00F5745A">
        <w:rPr>
          <w:rFonts w:eastAsia="Calibri" w:cs="Arial"/>
          <w:sz w:val="21"/>
          <w:szCs w:val="21"/>
          <w:lang w:eastAsia="en-US"/>
        </w:rPr>
        <w:t xml:space="preserve">ie </w:t>
      </w:r>
      <w:r w:rsidR="00D010D6">
        <w:rPr>
          <w:rFonts w:eastAsia="Calibri" w:cs="Arial"/>
          <w:sz w:val="21"/>
          <w:szCs w:val="21"/>
          <w:lang w:eastAsia="en-US"/>
        </w:rPr>
        <w:t>neue</w:t>
      </w:r>
      <w:r>
        <w:rPr>
          <w:rFonts w:eastAsia="Calibri" w:cs="Arial"/>
          <w:sz w:val="21"/>
          <w:szCs w:val="21"/>
          <w:lang w:eastAsia="en-US"/>
        </w:rPr>
        <w:t xml:space="preserve">n </w:t>
      </w:r>
      <w:r w:rsidR="00D010D6">
        <w:rPr>
          <w:rFonts w:eastAsia="Calibri" w:cs="Arial"/>
          <w:sz w:val="21"/>
          <w:szCs w:val="21"/>
          <w:lang w:eastAsia="en-US"/>
        </w:rPr>
        <w:t>Hauseinführung</w:t>
      </w:r>
      <w:r>
        <w:rPr>
          <w:rFonts w:eastAsia="Calibri" w:cs="Arial"/>
          <w:sz w:val="21"/>
          <w:szCs w:val="21"/>
          <w:lang w:eastAsia="en-US"/>
        </w:rPr>
        <w:t>en</w:t>
      </w:r>
      <w:r w:rsidR="00F5745A">
        <w:rPr>
          <w:rFonts w:eastAsia="Calibri" w:cs="Arial"/>
          <w:sz w:val="21"/>
          <w:szCs w:val="21"/>
          <w:lang w:eastAsia="en-US"/>
        </w:rPr>
        <w:t xml:space="preserve"> auch in puncto </w:t>
      </w:r>
      <w:r w:rsidR="00D010D6">
        <w:rPr>
          <w:rFonts w:eastAsia="Calibri" w:cs="Arial"/>
          <w:sz w:val="21"/>
          <w:szCs w:val="21"/>
          <w:lang w:eastAsia="en-US"/>
        </w:rPr>
        <w:t xml:space="preserve">Flexibilität: </w:t>
      </w:r>
      <w:r>
        <w:rPr>
          <w:rFonts w:eastAsia="Calibri" w:cs="Arial"/>
          <w:sz w:val="21"/>
          <w:szCs w:val="21"/>
          <w:lang w:eastAsia="en-US"/>
        </w:rPr>
        <w:t>Bei Bedarf lassen sie</w:t>
      </w:r>
      <w:r w:rsidR="00F5745A">
        <w:rPr>
          <w:rFonts w:eastAsia="Calibri" w:cs="Arial"/>
          <w:sz w:val="21"/>
          <w:szCs w:val="21"/>
          <w:lang w:eastAsia="en-US"/>
        </w:rPr>
        <w:t xml:space="preserve"> sich</w:t>
      </w:r>
      <w:r>
        <w:rPr>
          <w:rFonts w:eastAsia="Calibri" w:cs="Arial"/>
          <w:sz w:val="21"/>
          <w:szCs w:val="21"/>
          <w:lang w:eastAsia="en-US"/>
        </w:rPr>
        <w:t xml:space="preserve"> </w:t>
      </w:r>
      <w:r w:rsidR="001716CB">
        <w:rPr>
          <w:rFonts w:eastAsia="Calibri" w:cs="Arial"/>
          <w:sz w:val="21"/>
          <w:szCs w:val="21"/>
          <w:lang w:eastAsia="en-US"/>
        </w:rPr>
        <w:t>durch das Abschrauben des Klemmgehäuses und das anschließende Einsetzen des gewünschten Dichteinsatzes</w:t>
      </w:r>
      <w:r>
        <w:rPr>
          <w:rFonts w:eastAsia="Calibri" w:cs="Arial"/>
          <w:sz w:val="21"/>
          <w:szCs w:val="21"/>
          <w:lang w:eastAsia="en-US"/>
        </w:rPr>
        <w:t>,</w:t>
      </w:r>
      <w:r w:rsidR="001716CB">
        <w:rPr>
          <w:rFonts w:eastAsia="Calibri" w:cs="Arial"/>
          <w:sz w:val="21"/>
          <w:szCs w:val="21"/>
          <w:lang w:eastAsia="en-US"/>
        </w:rPr>
        <w:t xml:space="preserve"> nachträglich</w:t>
      </w:r>
      <w:r w:rsidR="00D010D6" w:rsidRPr="00D010D6">
        <w:rPr>
          <w:rFonts w:eastAsia="Calibri" w:cs="Arial"/>
          <w:sz w:val="21"/>
          <w:szCs w:val="21"/>
          <w:lang w:eastAsia="en-US"/>
        </w:rPr>
        <w:t xml:space="preserve"> zu</w:t>
      </w:r>
      <w:r w:rsidR="00D010D6">
        <w:rPr>
          <w:rFonts w:eastAsia="Calibri" w:cs="Arial"/>
          <w:sz w:val="21"/>
          <w:szCs w:val="21"/>
          <w:lang w:eastAsia="en-US"/>
        </w:rPr>
        <w:t xml:space="preserve"> einer</w:t>
      </w:r>
      <w:r w:rsidR="00D010D6" w:rsidRPr="00D010D6">
        <w:rPr>
          <w:rFonts w:eastAsia="Calibri" w:cs="Arial"/>
          <w:sz w:val="21"/>
          <w:szCs w:val="21"/>
          <w:lang w:eastAsia="en-US"/>
        </w:rPr>
        <w:t xml:space="preserve"> Mehrsparten-Einführung </w:t>
      </w:r>
      <w:r w:rsidR="00D010D6">
        <w:rPr>
          <w:rFonts w:eastAsia="Calibri" w:cs="Arial"/>
          <w:sz w:val="21"/>
          <w:szCs w:val="21"/>
          <w:lang w:eastAsia="en-US"/>
        </w:rPr>
        <w:t xml:space="preserve">mit </w:t>
      </w:r>
      <w:r>
        <w:rPr>
          <w:rFonts w:eastAsia="Calibri" w:cs="Arial"/>
          <w:sz w:val="21"/>
          <w:szCs w:val="21"/>
          <w:lang w:eastAsia="en-US"/>
        </w:rPr>
        <w:t>horizontaler</w:t>
      </w:r>
      <w:r w:rsidR="00D010D6" w:rsidRPr="00D010D6">
        <w:rPr>
          <w:rFonts w:eastAsia="Calibri" w:cs="Arial"/>
          <w:sz w:val="21"/>
          <w:szCs w:val="21"/>
          <w:lang w:eastAsia="en-US"/>
        </w:rPr>
        <w:t xml:space="preserve"> und/oder </w:t>
      </w:r>
      <w:r>
        <w:rPr>
          <w:rFonts w:eastAsia="Calibri" w:cs="Arial"/>
          <w:sz w:val="21"/>
          <w:szCs w:val="21"/>
          <w:lang w:eastAsia="en-US"/>
        </w:rPr>
        <w:t>vertikaler</w:t>
      </w:r>
      <w:r w:rsidR="00D010D6" w:rsidRPr="00D010D6">
        <w:rPr>
          <w:rFonts w:eastAsia="Calibri" w:cs="Arial"/>
          <w:sz w:val="21"/>
          <w:szCs w:val="21"/>
          <w:lang w:eastAsia="en-US"/>
        </w:rPr>
        <w:t xml:space="preserve"> Anordnung</w:t>
      </w:r>
      <w:r w:rsidR="00D010D6">
        <w:rPr>
          <w:rFonts w:eastAsia="Calibri" w:cs="Arial"/>
          <w:sz w:val="21"/>
          <w:szCs w:val="21"/>
          <w:lang w:eastAsia="en-US"/>
        </w:rPr>
        <w:t xml:space="preserve"> aufrüste</w:t>
      </w:r>
      <w:r w:rsidR="00F5745A">
        <w:rPr>
          <w:rFonts w:eastAsia="Calibri" w:cs="Arial"/>
          <w:sz w:val="21"/>
          <w:szCs w:val="21"/>
          <w:lang w:eastAsia="en-US"/>
        </w:rPr>
        <w:t>n</w:t>
      </w:r>
      <w:r w:rsidR="001716CB">
        <w:rPr>
          <w:rFonts w:eastAsia="Calibri" w:cs="Arial"/>
          <w:sz w:val="21"/>
          <w:szCs w:val="21"/>
          <w:lang w:eastAsia="en-US"/>
        </w:rPr>
        <w:t>.</w:t>
      </w:r>
    </w:p>
    <w:p w14:paraId="37AA798E" w14:textId="48B72943" w:rsidR="00EF05D5" w:rsidRDefault="005B4FA1" w:rsidP="00FF6C14">
      <w:pPr>
        <w:spacing w:after="160" w:line="360" w:lineRule="auto"/>
        <w:jc w:val="both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Wie</w:t>
      </w:r>
      <w:r w:rsidR="003900AD">
        <w:rPr>
          <w:rFonts w:eastAsia="Calibri" w:cs="Arial"/>
          <w:sz w:val="21"/>
          <w:szCs w:val="21"/>
          <w:lang w:eastAsia="en-US"/>
        </w:rPr>
        <w:t xml:space="preserve"> </w:t>
      </w:r>
      <w:r w:rsidR="001716CB">
        <w:rPr>
          <w:rFonts w:eastAsia="Calibri" w:cs="Arial"/>
          <w:sz w:val="21"/>
          <w:szCs w:val="21"/>
          <w:lang w:eastAsia="en-US"/>
        </w:rPr>
        <w:t>alle Produkte</w:t>
      </w:r>
      <w:r w:rsidR="003900AD">
        <w:rPr>
          <w:rFonts w:eastAsia="Calibri" w:cs="Arial"/>
          <w:sz w:val="21"/>
          <w:szCs w:val="21"/>
          <w:lang w:eastAsia="en-US"/>
        </w:rPr>
        <w:t xml:space="preserve"> von </w:t>
      </w:r>
      <w:proofErr w:type="spellStart"/>
      <w:r w:rsidR="003900AD">
        <w:rPr>
          <w:rFonts w:eastAsia="Calibri" w:cs="Arial"/>
          <w:sz w:val="21"/>
          <w:szCs w:val="21"/>
          <w:lang w:eastAsia="en-US"/>
        </w:rPr>
        <w:t>Aschl</w:t>
      </w:r>
      <w:proofErr w:type="spellEnd"/>
      <w:r>
        <w:rPr>
          <w:rFonts w:eastAsia="Calibri" w:cs="Arial"/>
          <w:sz w:val="21"/>
          <w:szCs w:val="21"/>
          <w:lang w:eastAsia="en-US"/>
        </w:rPr>
        <w:t xml:space="preserve"> </w:t>
      </w:r>
      <w:r w:rsidR="006C63A0">
        <w:rPr>
          <w:rFonts w:eastAsia="Calibri" w:cs="Arial"/>
          <w:sz w:val="21"/>
          <w:szCs w:val="21"/>
          <w:lang w:eastAsia="en-US"/>
        </w:rPr>
        <w:t>besitzen</w:t>
      </w:r>
      <w:r w:rsidR="003900AD">
        <w:rPr>
          <w:rFonts w:eastAsia="Calibri" w:cs="Arial"/>
          <w:sz w:val="21"/>
          <w:szCs w:val="21"/>
          <w:lang w:eastAsia="en-US"/>
        </w:rPr>
        <w:t xml:space="preserve"> </w:t>
      </w:r>
      <w:r w:rsidR="00FC0E25">
        <w:rPr>
          <w:rFonts w:eastAsia="Calibri" w:cs="Arial"/>
          <w:sz w:val="21"/>
          <w:szCs w:val="21"/>
          <w:lang w:eastAsia="en-US"/>
        </w:rPr>
        <w:t xml:space="preserve">auch </w:t>
      </w:r>
      <w:r w:rsidR="006C63A0">
        <w:rPr>
          <w:rFonts w:eastAsia="Calibri" w:cs="Arial"/>
          <w:sz w:val="21"/>
          <w:szCs w:val="21"/>
          <w:lang w:eastAsia="en-US"/>
        </w:rPr>
        <w:t>die</w:t>
      </w:r>
      <w:r w:rsidR="00FC0E25">
        <w:rPr>
          <w:rFonts w:eastAsia="Calibri" w:cs="Arial"/>
          <w:sz w:val="21"/>
          <w:szCs w:val="21"/>
          <w:lang w:eastAsia="en-US"/>
        </w:rPr>
        <w:t xml:space="preserve"> Hauseinführungen </w:t>
      </w:r>
      <w:r w:rsidR="003900AD">
        <w:rPr>
          <w:rFonts w:eastAsia="Calibri" w:cs="Arial"/>
          <w:sz w:val="21"/>
          <w:szCs w:val="21"/>
          <w:lang w:eastAsia="en-US"/>
        </w:rPr>
        <w:t xml:space="preserve">eine lange Lebensdauer. Der </w:t>
      </w:r>
      <w:r w:rsidR="006A4B5E">
        <w:rPr>
          <w:rFonts w:eastAsia="Calibri" w:cs="Arial"/>
          <w:sz w:val="21"/>
          <w:szCs w:val="21"/>
          <w:lang w:eastAsia="en-US"/>
        </w:rPr>
        <w:t>glasfaserverstärkte Kunststoff</w:t>
      </w:r>
      <w:r w:rsidR="006C63A0">
        <w:rPr>
          <w:rFonts w:eastAsia="Calibri" w:cs="Arial"/>
          <w:sz w:val="21"/>
          <w:szCs w:val="21"/>
          <w:lang w:eastAsia="en-US"/>
        </w:rPr>
        <w:t xml:space="preserve"> des Gehäuses</w:t>
      </w:r>
      <w:r w:rsidR="006A4B5E">
        <w:rPr>
          <w:rFonts w:eastAsia="Calibri" w:cs="Arial"/>
          <w:sz w:val="21"/>
          <w:szCs w:val="21"/>
          <w:lang w:eastAsia="en-US"/>
        </w:rPr>
        <w:t xml:space="preserve"> </w:t>
      </w:r>
      <w:r w:rsidR="003900AD">
        <w:rPr>
          <w:rFonts w:eastAsia="Calibri" w:cs="Arial"/>
          <w:sz w:val="21"/>
          <w:szCs w:val="21"/>
          <w:lang w:eastAsia="en-US"/>
        </w:rPr>
        <w:t>sowie die hochwertige</w:t>
      </w:r>
      <w:r w:rsidR="006C63A0">
        <w:rPr>
          <w:rFonts w:eastAsia="Calibri" w:cs="Arial"/>
          <w:sz w:val="21"/>
          <w:szCs w:val="21"/>
          <w:lang w:eastAsia="en-US"/>
        </w:rPr>
        <w:t xml:space="preserve"> und elastische</w:t>
      </w:r>
      <w:r w:rsidR="006A4B5E">
        <w:rPr>
          <w:rFonts w:eastAsia="Calibri" w:cs="Arial"/>
          <w:sz w:val="21"/>
          <w:szCs w:val="21"/>
          <w:lang w:eastAsia="en-US"/>
        </w:rPr>
        <w:t xml:space="preserve"> EPDM-Gummi-</w:t>
      </w:r>
      <w:r w:rsidR="003900AD">
        <w:rPr>
          <w:rFonts w:eastAsia="Calibri" w:cs="Arial"/>
          <w:sz w:val="21"/>
          <w:szCs w:val="21"/>
          <w:lang w:eastAsia="en-US"/>
        </w:rPr>
        <w:t>Dicht</w:t>
      </w:r>
      <w:r w:rsidR="006A4B5E">
        <w:rPr>
          <w:rFonts w:eastAsia="Calibri" w:cs="Arial"/>
          <w:sz w:val="21"/>
          <w:szCs w:val="21"/>
          <w:lang w:eastAsia="en-US"/>
        </w:rPr>
        <w:t>platte</w:t>
      </w:r>
      <w:r w:rsidR="003900AD">
        <w:rPr>
          <w:rFonts w:eastAsia="Calibri" w:cs="Arial"/>
          <w:sz w:val="21"/>
          <w:szCs w:val="21"/>
          <w:lang w:eastAsia="en-US"/>
        </w:rPr>
        <w:t xml:space="preserve"> </w:t>
      </w:r>
      <w:r w:rsidR="00CF44ED">
        <w:rPr>
          <w:rFonts w:eastAsia="Calibri" w:cs="Arial"/>
          <w:sz w:val="21"/>
          <w:szCs w:val="21"/>
          <w:lang w:eastAsia="en-US"/>
        </w:rPr>
        <w:t xml:space="preserve">sowie </w:t>
      </w:r>
      <w:r w:rsidR="006A4B5E">
        <w:rPr>
          <w:rFonts w:eastAsia="Calibri" w:cs="Arial"/>
          <w:sz w:val="21"/>
          <w:szCs w:val="21"/>
          <w:lang w:eastAsia="en-US"/>
        </w:rPr>
        <w:t xml:space="preserve">der Dichteinsatz aus weichem Polyurethan, </w:t>
      </w:r>
      <w:r w:rsidR="00EE747E">
        <w:rPr>
          <w:rFonts w:eastAsia="Calibri" w:cs="Arial"/>
          <w:sz w:val="21"/>
          <w:szCs w:val="21"/>
          <w:lang w:eastAsia="en-US"/>
        </w:rPr>
        <w:t xml:space="preserve">machen die </w:t>
      </w:r>
      <w:r w:rsidR="00CE008F">
        <w:rPr>
          <w:rFonts w:eastAsia="Calibri" w:cs="Arial"/>
          <w:sz w:val="21"/>
          <w:szCs w:val="21"/>
          <w:lang w:eastAsia="en-US"/>
        </w:rPr>
        <w:t>(</w:t>
      </w:r>
      <w:r w:rsidR="006A4B5E">
        <w:rPr>
          <w:rFonts w:eastAsia="Calibri" w:cs="Arial"/>
          <w:sz w:val="21"/>
          <w:szCs w:val="21"/>
          <w:lang w:eastAsia="en-US"/>
        </w:rPr>
        <w:t>Sparten</w:t>
      </w:r>
      <w:r w:rsidR="00CE008F">
        <w:rPr>
          <w:rFonts w:eastAsia="Calibri" w:cs="Arial"/>
          <w:sz w:val="21"/>
          <w:szCs w:val="21"/>
          <w:lang w:eastAsia="en-US"/>
        </w:rPr>
        <w:t>-)H</w:t>
      </w:r>
      <w:r w:rsidR="006A4B5E">
        <w:rPr>
          <w:rFonts w:eastAsia="Calibri" w:cs="Arial"/>
          <w:sz w:val="21"/>
          <w:szCs w:val="21"/>
          <w:lang w:eastAsia="en-US"/>
        </w:rPr>
        <w:t>auseinführungen</w:t>
      </w:r>
      <w:r w:rsidR="00732569">
        <w:rPr>
          <w:rFonts w:eastAsia="Calibri" w:cs="Arial"/>
          <w:sz w:val="21"/>
          <w:szCs w:val="21"/>
          <w:lang w:eastAsia="en-US"/>
        </w:rPr>
        <w:t xml:space="preserve"> </w:t>
      </w:r>
      <w:r w:rsidR="006A4B5E">
        <w:rPr>
          <w:rFonts w:eastAsia="Calibri" w:cs="Arial"/>
          <w:sz w:val="21"/>
          <w:szCs w:val="21"/>
          <w:lang w:eastAsia="en-US"/>
        </w:rPr>
        <w:t>langlebig und widerstandsfähig</w:t>
      </w:r>
      <w:r w:rsidR="00732569">
        <w:rPr>
          <w:rFonts w:eastAsia="Calibri" w:cs="Arial"/>
          <w:sz w:val="21"/>
          <w:szCs w:val="21"/>
          <w:lang w:eastAsia="en-US"/>
        </w:rPr>
        <w:t xml:space="preserve">. </w:t>
      </w:r>
    </w:p>
    <w:p w14:paraId="61BC6AED" w14:textId="68C2EBE6" w:rsidR="00732569" w:rsidRDefault="00FA2C33" w:rsidP="00FF6C14">
      <w:pPr>
        <w:spacing w:after="160" w:line="360" w:lineRule="auto"/>
        <w:jc w:val="both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 xml:space="preserve">Mehr Infos gibt es im </w:t>
      </w:r>
      <w:proofErr w:type="spellStart"/>
      <w:r>
        <w:rPr>
          <w:rFonts w:eastAsia="Calibri" w:cs="Arial"/>
          <w:sz w:val="21"/>
          <w:szCs w:val="21"/>
          <w:lang w:eastAsia="en-US"/>
        </w:rPr>
        <w:t>Aschl</w:t>
      </w:r>
      <w:proofErr w:type="spellEnd"/>
      <w:r>
        <w:rPr>
          <w:rFonts w:eastAsia="Calibri" w:cs="Arial"/>
          <w:sz w:val="21"/>
          <w:szCs w:val="21"/>
          <w:lang w:eastAsia="en-US"/>
        </w:rPr>
        <w:t xml:space="preserve"> Onlineshop unter </w:t>
      </w:r>
      <w:hyperlink r:id="rId11" w:history="1">
        <w:r w:rsidR="00A40CDC" w:rsidRPr="00E30C2D">
          <w:rPr>
            <w:rStyle w:val="Hyperlink"/>
            <w:rFonts w:eastAsia="Calibri" w:cs="Arial"/>
            <w:sz w:val="21"/>
            <w:szCs w:val="21"/>
            <w:lang w:eastAsia="en-US"/>
          </w:rPr>
          <w:t>www.aschl-edelstahl.com/shop</w:t>
        </w:r>
      </w:hyperlink>
      <w:r>
        <w:rPr>
          <w:rFonts w:eastAsia="Calibri" w:cs="Arial"/>
          <w:sz w:val="21"/>
          <w:szCs w:val="21"/>
          <w:lang w:eastAsia="en-US"/>
        </w:rPr>
        <w:t xml:space="preserve">. </w:t>
      </w:r>
    </w:p>
    <w:p w14:paraId="17B8420C" w14:textId="77777777" w:rsidR="00FA2C33" w:rsidRPr="00FA2C33" w:rsidRDefault="00FA2C33" w:rsidP="00FF6C14">
      <w:pPr>
        <w:spacing w:after="160" w:line="360" w:lineRule="auto"/>
        <w:jc w:val="both"/>
        <w:rPr>
          <w:rFonts w:eastAsia="Calibri" w:cs="Arial"/>
          <w:sz w:val="10"/>
          <w:szCs w:val="10"/>
          <w:lang w:eastAsia="en-US"/>
        </w:rPr>
      </w:pPr>
    </w:p>
    <w:p w14:paraId="7CD37C27" w14:textId="1A0F8CFA" w:rsidR="0041366B" w:rsidRDefault="00840F99" w:rsidP="00D06EFD">
      <w:pPr>
        <w:spacing w:before="120" w:line="360" w:lineRule="auto"/>
        <w:jc w:val="both"/>
        <w:rPr>
          <w:rFonts w:cs="Arial"/>
          <w:b/>
          <w:iCs/>
          <w:sz w:val="21"/>
          <w:szCs w:val="21"/>
        </w:rPr>
      </w:pPr>
      <w:r w:rsidRPr="00350E45">
        <w:rPr>
          <w:rFonts w:cs="Arial"/>
          <w:b/>
          <w:iCs/>
          <w:sz w:val="21"/>
          <w:szCs w:val="21"/>
        </w:rPr>
        <w:t>ENDE</w:t>
      </w:r>
    </w:p>
    <w:p w14:paraId="6BF0CAFD" w14:textId="01763C59" w:rsidR="003D52ED" w:rsidRPr="00AB3727" w:rsidRDefault="003D52ED" w:rsidP="003D52ED">
      <w:pPr>
        <w:spacing w:before="120" w:line="360" w:lineRule="auto"/>
        <w:jc w:val="both"/>
        <w:rPr>
          <w:rFonts w:cs="Arial"/>
          <w:b/>
          <w:iCs/>
          <w:sz w:val="18"/>
          <w:szCs w:val="18"/>
        </w:rPr>
      </w:pPr>
      <w:r w:rsidRPr="00AB3727">
        <w:rPr>
          <w:rFonts w:cs="Arial"/>
          <w:b/>
          <w:iCs/>
          <w:sz w:val="18"/>
          <w:szCs w:val="18"/>
        </w:rPr>
        <w:t xml:space="preserve">Über </w:t>
      </w:r>
      <w:r w:rsidR="00E522BF">
        <w:rPr>
          <w:rFonts w:cs="Arial"/>
          <w:b/>
          <w:iCs/>
          <w:sz w:val="18"/>
          <w:szCs w:val="18"/>
        </w:rPr>
        <w:t>ASCHL</w:t>
      </w:r>
    </w:p>
    <w:p w14:paraId="7AD4747F" w14:textId="5B17BD86" w:rsidR="00B958AD" w:rsidRPr="005652B9" w:rsidRDefault="003D52ED" w:rsidP="005652B9">
      <w:pPr>
        <w:spacing w:before="120"/>
        <w:jc w:val="both"/>
        <w:rPr>
          <w:rFonts w:cs="Arial"/>
          <w:iCs/>
          <w:sz w:val="21"/>
          <w:szCs w:val="21"/>
        </w:rPr>
      </w:pPr>
      <w:r w:rsidRPr="00AB3727">
        <w:rPr>
          <w:rFonts w:cs="Arial"/>
          <w:iCs/>
          <w:sz w:val="18"/>
          <w:szCs w:val="18"/>
        </w:rPr>
        <w:t xml:space="preserve">Vom Ein-Mann-Betrieb zum führenden Spezialisten für anspruchsvolle Edelstahl-Entwässerungs- &amp; Rohrleitungstechnik in Europa. Seit der Gründung durch CEO Ing. Roman </w:t>
      </w:r>
      <w:proofErr w:type="spellStart"/>
      <w:r w:rsidRPr="00AB3727">
        <w:rPr>
          <w:rFonts w:cs="Arial"/>
          <w:iCs/>
          <w:sz w:val="18"/>
          <w:szCs w:val="18"/>
        </w:rPr>
        <w:t>Aschl</w:t>
      </w:r>
      <w:proofErr w:type="spellEnd"/>
      <w:r w:rsidRPr="00AB3727">
        <w:rPr>
          <w:rFonts w:cs="Arial"/>
          <w:iCs/>
          <w:sz w:val="18"/>
          <w:szCs w:val="18"/>
        </w:rPr>
        <w:t xml:space="preserve"> im Jahr 1994 ist die Marke </w:t>
      </w:r>
      <w:r>
        <w:rPr>
          <w:rFonts w:cs="Arial"/>
          <w:iCs/>
          <w:sz w:val="18"/>
          <w:szCs w:val="18"/>
        </w:rPr>
        <w:t>ASCHL</w:t>
      </w:r>
      <w:r w:rsidRPr="00AB3727">
        <w:rPr>
          <w:rFonts w:cs="Arial"/>
          <w:iCs/>
          <w:sz w:val="18"/>
          <w:szCs w:val="18"/>
        </w:rPr>
        <w:t xml:space="preserve"> beständig gewachsen. Bekannt geworden durch Innovationen, wie der </w:t>
      </w:r>
      <w:proofErr w:type="spellStart"/>
      <w:r w:rsidRPr="00AB3727">
        <w:rPr>
          <w:rFonts w:cs="Arial"/>
          <w:iCs/>
          <w:sz w:val="18"/>
          <w:szCs w:val="18"/>
        </w:rPr>
        <w:t>Badrinne</w:t>
      </w:r>
      <w:proofErr w:type="spellEnd"/>
      <w:r w:rsidRPr="00AB3727">
        <w:rPr>
          <w:rFonts w:cs="Arial"/>
          <w:iCs/>
          <w:sz w:val="18"/>
          <w:szCs w:val="18"/>
        </w:rPr>
        <w:t xml:space="preserve"> </w:t>
      </w:r>
      <w:proofErr w:type="spellStart"/>
      <w:r w:rsidRPr="00AB3727">
        <w:rPr>
          <w:rFonts w:cs="Arial"/>
          <w:iCs/>
          <w:sz w:val="18"/>
          <w:szCs w:val="18"/>
        </w:rPr>
        <w:t>SPArin</w:t>
      </w:r>
      <w:proofErr w:type="spellEnd"/>
      <w:r w:rsidRPr="00AB3727">
        <w:rPr>
          <w:rFonts w:cs="Arial"/>
          <w:iCs/>
          <w:sz w:val="18"/>
          <w:szCs w:val="18"/>
        </w:rPr>
        <w:t xml:space="preserve"> und der Parkdeckrinne SECURIN, hat </w:t>
      </w:r>
      <w:r w:rsidR="00E522BF">
        <w:rPr>
          <w:rFonts w:cs="Arial"/>
          <w:iCs/>
          <w:sz w:val="18"/>
          <w:szCs w:val="18"/>
        </w:rPr>
        <w:t xml:space="preserve">ASCHL </w:t>
      </w:r>
      <w:r w:rsidRPr="00AB3727">
        <w:rPr>
          <w:rFonts w:cs="Arial"/>
          <w:iCs/>
          <w:sz w:val="18"/>
          <w:szCs w:val="18"/>
        </w:rPr>
        <w:t xml:space="preserve">in einer Nische die internationalen Märkte konsequent erobert. </w:t>
      </w:r>
      <w:r w:rsidRPr="00AB3727">
        <w:rPr>
          <w:rFonts w:cs="Arial"/>
          <w:bCs/>
          <w:sz w:val="18"/>
          <w:szCs w:val="18"/>
        </w:rPr>
        <w:t xml:space="preserve">17 Patente und sechs eigenständige Markenanmeldungen unterstreichen die permanente Innovationsfähigkeit von </w:t>
      </w:r>
      <w:r w:rsidR="00E522BF">
        <w:rPr>
          <w:rFonts w:cs="Arial"/>
          <w:bCs/>
          <w:sz w:val="18"/>
          <w:szCs w:val="18"/>
        </w:rPr>
        <w:t>ASCHL</w:t>
      </w:r>
      <w:r w:rsidRPr="00AB3727">
        <w:rPr>
          <w:rFonts w:cs="Arial"/>
          <w:bCs/>
          <w:sz w:val="18"/>
          <w:szCs w:val="18"/>
        </w:rPr>
        <w:t>.</w:t>
      </w:r>
    </w:p>
    <w:p w14:paraId="1A829CF9" w14:textId="77777777" w:rsidR="00CF44ED" w:rsidRDefault="00CF44ED" w:rsidP="00EB352D">
      <w:pPr>
        <w:spacing w:after="40"/>
        <w:jc w:val="both"/>
        <w:rPr>
          <w:rFonts w:cs="Arial"/>
          <w:b/>
          <w:bCs/>
          <w:sz w:val="21"/>
          <w:szCs w:val="21"/>
        </w:rPr>
      </w:pPr>
    </w:p>
    <w:p w14:paraId="2287317E" w14:textId="77777777" w:rsidR="009264A0" w:rsidRDefault="009264A0" w:rsidP="0026418B">
      <w:pPr>
        <w:rPr>
          <w:rFonts w:cs="Arial"/>
          <w:sz w:val="16"/>
          <w:szCs w:val="16"/>
        </w:rPr>
      </w:pPr>
    </w:p>
    <w:p w14:paraId="2089FCB7" w14:textId="77777777" w:rsidR="009264A0" w:rsidRDefault="009264A0" w:rsidP="0026418B">
      <w:pPr>
        <w:rPr>
          <w:rFonts w:cs="Arial"/>
          <w:sz w:val="16"/>
          <w:szCs w:val="16"/>
        </w:rPr>
      </w:pPr>
    </w:p>
    <w:p w14:paraId="6D431F78" w14:textId="77777777" w:rsidR="002B5241" w:rsidRDefault="002B5241" w:rsidP="009264A0">
      <w:pPr>
        <w:spacing w:after="40"/>
        <w:jc w:val="both"/>
        <w:rPr>
          <w:rFonts w:cs="Arial"/>
          <w:sz w:val="16"/>
          <w:szCs w:val="16"/>
        </w:rPr>
      </w:pPr>
    </w:p>
    <w:p w14:paraId="1701281C" w14:textId="012D0C4C" w:rsidR="009264A0" w:rsidRPr="00EB352D" w:rsidRDefault="009264A0" w:rsidP="009264A0">
      <w:pPr>
        <w:spacing w:after="40"/>
        <w:jc w:val="both"/>
        <w:rPr>
          <w:rFonts w:cs="Arial"/>
          <w:b/>
          <w:bCs/>
          <w:sz w:val="21"/>
          <w:szCs w:val="21"/>
        </w:rPr>
      </w:pPr>
      <w:r w:rsidRPr="00EB352D">
        <w:rPr>
          <w:rFonts w:cs="Arial"/>
          <w:b/>
          <w:bCs/>
          <w:sz w:val="21"/>
          <w:szCs w:val="21"/>
        </w:rPr>
        <w:lastRenderedPageBreak/>
        <w:t xml:space="preserve">Bildlegenden: </w:t>
      </w:r>
      <w:r w:rsidR="002B5241" w:rsidRPr="002B5241">
        <w:rPr>
          <w:rFonts w:cs="Arial"/>
          <w:b/>
          <w:bCs/>
          <w:sz w:val="21"/>
          <w:szCs w:val="21"/>
        </w:rPr>
        <w:t xml:space="preserve">Neue (Sparten-)Hauseinführungen bei </w:t>
      </w:r>
      <w:proofErr w:type="spellStart"/>
      <w:r w:rsidR="002B5241" w:rsidRPr="002B5241">
        <w:rPr>
          <w:rFonts w:cs="Arial"/>
          <w:b/>
          <w:bCs/>
          <w:sz w:val="21"/>
          <w:szCs w:val="21"/>
        </w:rPr>
        <w:t>Aschl</w:t>
      </w:r>
      <w:proofErr w:type="spellEnd"/>
      <w:r w:rsidRPr="00EB352D">
        <w:rPr>
          <w:rFonts w:cs="Arial"/>
          <w:b/>
          <w:bCs/>
          <w:sz w:val="21"/>
          <w:szCs w:val="21"/>
        </w:rPr>
        <w:t xml:space="preserve"> </w:t>
      </w:r>
    </w:p>
    <w:p w14:paraId="226C6662" w14:textId="77777777" w:rsidR="009264A0" w:rsidRDefault="009264A0" w:rsidP="009264A0">
      <w:pPr>
        <w:rPr>
          <w:rFonts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3632"/>
      </w:tblGrid>
      <w:tr w:rsidR="009264A0" w:rsidRPr="009035CB" w14:paraId="70F7C0FB" w14:textId="77777777" w:rsidTr="009205DB">
        <w:tc>
          <w:tcPr>
            <w:tcW w:w="4503" w:type="dxa"/>
            <w:shd w:val="clear" w:color="auto" w:fill="auto"/>
          </w:tcPr>
          <w:p w14:paraId="33A07786" w14:textId="2AA691FC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2E1612D1" w14:textId="533B41C5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20BEC23" wp14:editId="44B41688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71120</wp:posOffset>
                  </wp:positionV>
                  <wp:extent cx="2646680" cy="1323340"/>
                  <wp:effectExtent l="0" t="0" r="1270" b="0"/>
                  <wp:wrapNone/>
                  <wp:docPr id="117904556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045565" name="Grafik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132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DCAC2D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6FC6026D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1A5805C3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3DE1CE8D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1ABDC05B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7C892152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33D044D2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57ECF3D8" w14:textId="1F96924D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38539137" w14:textId="6E7765DE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0C85021" wp14:editId="2ACE3AD7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23495</wp:posOffset>
                  </wp:positionV>
                  <wp:extent cx="2529840" cy="1685925"/>
                  <wp:effectExtent l="0" t="0" r="3810" b="9525"/>
                  <wp:wrapNone/>
                  <wp:docPr id="209235723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357239" name="Grafik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4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F6CC76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2F0EB0C5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61A0509A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5E411862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02514BC9" w14:textId="77777777" w:rsidR="009264A0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03D50BE1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1F357083" w14:textId="77777777" w:rsidR="009264A0" w:rsidRPr="009035CB" w:rsidRDefault="009264A0" w:rsidP="009205DB">
            <w:pPr>
              <w:jc w:val="both"/>
              <w:outlineLvl w:val="0"/>
              <w:rPr>
                <w:rFonts w:cs="Arial"/>
                <w:sz w:val="16"/>
                <w:szCs w:val="16"/>
                <w:lang w:val="de-CH"/>
              </w:rPr>
            </w:pPr>
          </w:p>
        </w:tc>
        <w:tc>
          <w:tcPr>
            <w:tcW w:w="3632" w:type="dxa"/>
            <w:shd w:val="clear" w:color="auto" w:fill="auto"/>
          </w:tcPr>
          <w:p w14:paraId="602A1DC8" w14:textId="77777777" w:rsidR="009264A0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  <w:p w14:paraId="4AC56832" w14:textId="77777777" w:rsidR="009264A0" w:rsidRPr="009035CB" w:rsidRDefault="009264A0" w:rsidP="009205DB">
            <w:pPr>
              <w:spacing w:line="400" w:lineRule="exact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  <w:r w:rsidRPr="009035CB">
              <w:rPr>
                <w:rFonts w:cs="Arial"/>
                <w:b/>
                <w:bCs/>
                <w:sz w:val="16"/>
                <w:szCs w:val="16"/>
              </w:rPr>
              <w:t>Motiv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1</w:t>
            </w:r>
            <w:r w:rsidRPr="009035CB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123B22EE" w14:textId="77777777" w:rsidR="009264A0" w:rsidRPr="009339C4" w:rsidRDefault="009264A0" w:rsidP="009205DB">
            <w:pPr>
              <w:spacing w:line="360" w:lineRule="auto"/>
              <w:jc w:val="both"/>
              <w:outlineLvl w:val="0"/>
              <w:rPr>
                <w:rFonts w:cs="Arial"/>
                <w:noProof/>
                <w:sz w:val="14"/>
                <w:szCs w:val="16"/>
                <w:lang w:eastAsia="de-DE"/>
              </w:rPr>
            </w:pPr>
          </w:p>
          <w:p w14:paraId="623A8CC2" w14:textId="0100995B" w:rsidR="009264A0" w:rsidRDefault="009264A0" w:rsidP="002426F8">
            <w:pPr>
              <w:spacing w:line="360" w:lineRule="auto"/>
              <w:jc w:val="both"/>
              <w:rPr>
                <w:rStyle w:val="Hyperlink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Neu im </w:t>
            </w:r>
            <w:proofErr w:type="spellStart"/>
            <w:r>
              <w:rPr>
                <w:rFonts w:cs="Arial"/>
                <w:sz w:val="16"/>
                <w:szCs w:val="16"/>
              </w:rPr>
              <w:t>Aschl</w:t>
            </w:r>
            <w:proofErr w:type="spellEnd"/>
            <w:r>
              <w:rPr>
                <w:rFonts w:cs="Arial"/>
                <w:sz w:val="16"/>
                <w:szCs w:val="16"/>
              </w:rPr>
              <w:t>-Sortiment: (</w:t>
            </w:r>
            <w:r w:rsidRPr="0026418B">
              <w:rPr>
                <w:rFonts w:cs="Arial"/>
                <w:sz w:val="16"/>
                <w:szCs w:val="16"/>
              </w:rPr>
              <w:t>Sparten</w:t>
            </w:r>
            <w:r>
              <w:rPr>
                <w:rFonts w:cs="Arial"/>
                <w:sz w:val="16"/>
                <w:szCs w:val="16"/>
              </w:rPr>
              <w:t xml:space="preserve">-) </w:t>
            </w:r>
            <w:r w:rsidRPr="0026418B">
              <w:rPr>
                <w:rFonts w:cs="Arial"/>
                <w:sz w:val="16"/>
                <w:szCs w:val="16"/>
              </w:rPr>
              <w:t>Hauseinführungen für Energie</w:t>
            </w:r>
            <w:r>
              <w:rPr>
                <w:rFonts w:cs="Arial"/>
                <w:sz w:val="16"/>
                <w:szCs w:val="16"/>
              </w:rPr>
              <w:t>- und</w:t>
            </w:r>
            <w:r w:rsidRPr="0026418B">
              <w:rPr>
                <w:rFonts w:cs="Arial"/>
                <w:sz w:val="16"/>
                <w:szCs w:val="16"/>
              </w:rPr>
              <w:t xml:space="preserve"> Telekommunikationskabel und Versorgungsrohr</w:t>
            </w:r>
            <w:r>
              <w:rPr>
                <w:rFonts w:cs="Arial"/>
                <w:sz w:val="16"/>
                <w:szCs w:val="16"/>
              </w:rPr>
              <w:t xml:space="preserve">e. Mehr unter: </w:t>
            </w:r>
            <w:hyperlink r:id="rId14" w:history="1">
              <w:r w:rsidRPr="003439EC">
                <w:rPr>
                  <w:rStyle w:val="Hyperlink"/>
                  <w:rFonts w:cs="Arial"/>
                  <w:sz w:val="16"/>
                  <w:szCs w:val="16"/>
                </w:rPr>
                <w:t>www.aschl-edelstahl.com/shop</w:t>
              </w:r>
            </w:hyperlink>
            <w:r>
              <w:rPr>
                <w:rFonts w:cs="Arial"/>
                <w:sz w:val="16"/>
                <w:szCs w:val="16"/>
              </w:rPr>
              <w:t>.</w:t>
            </w:r>
          </w:p>
          <w:p w14:paraId="01B7B2FF" w14:textId="7B36D786" w:rsidR="009264A0" w:rsidRDefault="009264A0" w:rsidP="009205DB">
            <w:pPr>
              <w:spacing w:line="360" w:lineRule="auto"/>
              <w:jc w:val="both"/>
              <w:outlineLvl w:val="0"/>
              <w:rPr>
                <w:rFonts w:cs="Arial"/>
                <w:sz w:val="16"/>
              </w:rPr>
            </w:pPr>
          </w:p>
          <w:p w14:paraId="7F5A8C64" w14:textId="77777777" w:rsidR="009264A0" w:rsidRDefault="009264A0" w:rsidP="009205DB">
            <w:pPr>
              <w:spacing w:line="360" w:lineRule="auto"/>
              <w:jc w:val="both"/>
              <w:outlineLvl w:val="0"/>
              <w:rPr>
                <w:rFonts w:cs="Arial"/>
                <w:noProof/>
                <w:sz w:val="16"/>
                <w:szCs w:val="16"/>
                <w:lang w:eastAsia="de-DE"/>
              </w:rPr>
            </w:pPr>
          </w:p>
          <w:p w14:paraId="679ABCE8" w14:textId="77777777" w:rsidR="009264A0" w:rsidRDefault="009264A0" w:rsidP="009205DB">
            <w:pPr>
              <w:spacing w:line="360" w:lineRule="auto"/>
              <w:jc w:val="both"/>
              <w:outlineLvl w:val="0"/>
              <w:rPr>
                <w:rFonts w:cs="Arial"/>
                <w:noProof/>
                <w:sz w:val="16"/>
                <w:szCs w:val="16"/>
                <w:lang w:eastAsia="de-DE"/>
              </w:rPr>
            </w:pPr>
          </w:p>
          <w:p w14:paraId="364DFB94" w14:textId="77777777" w:rsidR="009264A0" w:rsidRDefault="009264A0" w:rsidP="009205DB">
            <w:pPr>
              <w:spacing w:line="360" w:lineRule="auto"/>
              <w:jc w:val="both"/>
              <w:outlineLvl w:val="0"/>
              <w:rPr>
                <w:rFonts w:cs="Arial"/>
                <w:noProof/>
                <w:sz w:val="16"/>
                <w:szCs w:val="16"/>
                <w:lang w:eastAsia="de-DE"/>
              </w:rPr>
            </w:pPr>
          </w:p>
          <w:p w14:paraId="68B93ACC" w14:textId="77777777" w:rsidR="009264A0" w:rsidRDefault="009264A0" w:rsidP="009205DB">
            <w:pPr>
              <w:spacing w:line="360" w:lineRule="auto"/>
              <w:jc w:val="both"/>
              <w:outlineLvl w:val="0"/>
              <w:rPr>
                <w:rFonts w:cs="Arial"/>
                <w:noProof/>
                <w:sz w:val="16"/>
                <w:szCs w:val="16"/>
                <w:lang w:eastAsia="de-DE"/>
              </w:rPr>
            </w:pPr>
          </w:p>
          <w:p w14:paraId="2511A2BD" w14:textId="77777777" w:rsidR="009264A0" w:rsidRDefault="009264A0" w:rsidP="009205DB">
            <w:pPr>
              <w:spacing w:line="360" w:lineRule="auto"/>
              <w:jc w:val="both"/>
              <w:outlineLvl w:val="0"/>
              <w:rPr>
                <w:rFonts w:cs="Arial"/>
                <w:noProof/>
                <w:sz w:val="16"/>
                <w:szCs w:val="16"/>
                <w:lang w:eastAsia="de-DE"/>
              </w:rPr>
            </w:pPr>
          </w:p>
          <w:p w14:paraId="309D0574" w14:textId="77777777" w:rsidR="009264A0" w:rsidRDefault="009264A0" w:rsidP="009205DB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14:paraId="12E6EFFC" w14:textId="77777777" w:rsidR="009264A0" w:rsidRDefault="009264A0" w:rsidP="009205DB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14:paraId="40915CE8" w14:textId="77777777" w:rsidR="009264A0" w:rsidRPr="009035CB" w:rsidRDefault="009264A0" w:rsidP="009205DB">
            <w:pPr>
              <w:spacing w:line="360" w:lineRule="auto"/>
              <w:jc w:val="both"/>
              <w:outlineLvl w:val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Motiv 2</w:t>
            </w:r>
            <w:r w:rsidRPr="009035CB">
              <w:rPr>
                <w:rFonts w:cs="Arial"/>
                <w:b/>
                <w:sz w:val="16"/>
                <w:szCs w:val="16"/>
              </w:rPr>
              <w:t>:</w:t>
            </w:r>
          </w:p>
          <w:p w14:paraId="23A5F943" w14:textId="77777777" w:rsidR="009264A0" w:rsidRDefault="009264A0" w:rsidP="009205DB">
            <w:pPr>
              <w:spacing w:line="360" w:lineRule="auto"/>
              <w:jc w:val="both"/>
              <w:outlineLvl w:val="0"/>
              <w:rPr>
                <w:rFonts w:cs="Arial"/>
                <w:sz w:val="14"/>
                <w:szCs w:val="16"/>
              </w:rPr>
            </w:pPr>
          </w:p>
          <w:p w14:paraId="31585608" w14:textId="65188B53" w:rsidR="009264A0" w:rsidRDefault="009264A0" w:rsidP="009205DB">
            <w:pPr>
              <w:spacing w:line="360" w:lineRule="auto"/>
              <w:jc w:val="both"/>
              <w:outlineLvl w:val="0"/>
              <w:rPr>
                <w:rFonts w:cs="Arial"/>
                <w:sz w:val="16"/>
                <w:szCs w:val="16"/>
              </w:rPr>
            </w:pPr>
            <w:r w:rsidRPr="009264A0">
              <w:rPr>
                <w:rFonts w:cs="Arial"/>
                <w:sz w:val="16"/>
                <w:szCs w:val="16"/>
              </w:rPr>
              <w:t xml:space="preserve">Für die Installation der neuen (Sparten-) Hauseinführungen von </w:t>
            </w:r>
            <w:proofErr w:type="spellStart"/>
            <w:r w:rsidRPr="009264A0">
              <w:rPr>
                <w:rFonts w:cs="Arial"/>
                <w:sz w:val="16"/>
                <w:szCs w:val="16"/>
              </w:rPr>
              <w:t>Aschl</w:t>
            </w:r>
            <w:proofErr w:type="spellEnd"/>
            <w:r w:rsidRPr="009264A0">
              <w:rPr>
                <w:rFonts w:cs="Arial"/>
                <w:sz w:val="16"/>
                <w:szCs w:val="16"/>
              </w:rPr>
              <w:t xml:space="preserve"> sind im Lieferumfang alle erforderlichen Montagehilfen enthalten.</w:t>
            </w:r>
            <w:r w:rsidR="00512593">
              <w:rPr>
                <w:rFonts w:cs="Arial"/>
                <w:szCs w:val="16"/>
              </w:rPr>
              <w:t xml:space="preserve"> </w:t>
            </w:r>
            <w:r w:rsidR="00512593" w:rsidRPr="00512593">
              <w:rPr>
                <w:rFonts w:cs="Arial"/>
                <w:sz w:val="16"/>
                <w:szCs w:val="16"/>
              </w:rPr>
              <w:t>Bei Bedarf ist eine Aufrüstung zu einer Mehrsparten-Einführung mit horizontaler und/oder vertikaler Anordnung möglich.</w:t>
            </w:r>
          </w:p>
          <w:p w14:paraId="24E950D1" w14:textId="77777777" w:rsidR="009264A0" w:rsidRDefault="009264A0" w:rsidP="009205DB">
            <w:pPr>
              <w:spacing w:line="360" w:lineRule="auto"/>
              <w:jc w:val="both"/>
              <w:outlineLvl w:val="0"/>
              <w:rPr>
                <w:rFonts w:cs="Arial"/>
                <w:sz w:val="16"/>
                <w:szCs w:val="16"/>
              </w:rPr>
            </w:pPr>
          </w:p>
          <w:p w14:paraId="25CE2896" w14:textId="77777777" w:rsidR="009264A0" w:rsidRPr="009035CB" w:rsidRDefault="009264A0" w:rsidP="009205DB">
            <w:pPr>
              <w:spacing w:line="360" w:lineRule="auto"/>
              <w:jc w:val="both"/>
              <w:outlineLvl w:val="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6BB349C1" w14:textId="77777777" w:rsidR="009264A0" w:rsidRDefault="009264A0" w:rsidP="009264A0">
      <w:pPr>
        <w:spacing w:line="360" w:lineRule="auto"/>
        <w:jc w:val="both"/>
        <w:rPr>
          <w:rFonts w:cs="Arial"/>
          <w:bCs/>
          <w:sz w:val="16"/>
          <w:szCs w:val="16"/>
        </w:rPr>
      </w:pPr>
    </w:p>
    <w:p w14:paraId="58215298" w14:textId="77777777" w:rsidR="009264A0" w:rsidRDefault="009264A0" w:rsidP="009264A0">
      <w:pPr>
        <w:spacing w:line="360" w:lineRule="auto"/>
        <w:jc w:val="both"/>
        <w:rPr>
          <w:rFonts w:cs="Arial"/>
          <w:bCs/>
          <w:sz w:val="16"/>
          <w:szCs w:val="16"/>
        </w:rPr>
      </w:pPr>
    </w:p>
    <w:p w14:paraId="116A7733" w14:textId="77777777" w:rsidR="009264A0" w:rsidRPr="009A2320" w:rsidRDefault="009264A0" w:rsidP="009264A0">
      <w:pPr>
        <w:ind w:right="3969"/>
        <w:rPr>
          <w:rFonts w:cs="Arial"/>
          <w:b/>
          <w:bCs/>
          <w:sz w:val="16"/>
          <w:szCs w:val="16"/>
        </w:rPr>
      </w:pPr>
      <w:r w:rsidRPr="009A2320">
        <w:rPr>
          <w:rFonts w:cs="Arial"/>
          <w:b/>
          <w:bCs/>
          <w:sz w:val="16"/>
          <w:szCs w:val="16"/>
        </w:rPr>
        <w:t>Bildquellen:</w:t>
      </w:r>
    </w:p>
    <w:p w14:paraId="3C6B9B2C" w14:textId="796C95ED" w:rsidR="009264A0" w:rsidRDefault="009264A0" w:rsidP="009264A0">
      <w:pPr>
        <w:ind w:right="3969"/>
        <w:rPr>
          <w:rFonts w:cs="Arial"/>
          <w:sz w:val="16"/>
          <w:szCs w:val="16"/>
        </w:rPr>
      </w:pPr>
      <w:r w:rsidRPr="009A2320">
        <w:rPr>
          <w:rFonts w:cs="Arial"/>
          <w:sz w:val="16"/>
          <w:szCs w:val="16"/>
        </w:rPr>
        <w:t>Motiv 1</w:t>
      </w:r>
      <w:r w:rsidR="002B5241">
        <w:rPr>
          <w:rFonts w:cs="Arial"/>
          <w:sz w:val="16"/>
          <w:szCs w:val="16"/>
        </w:rPr>
        <w:t xml:space="preserve">: </w:t>
      </w:r>
      <w:r w:rsidRPr="009A2320">
        <w:rPr>
          <w:rFonts w:cs="Arial"/>
          <w:sz w:val="16"/>
          <w:szCs w:val="16"/>
        </w:rPr>
        <w:t>ASCHL (eine Marke der 1A Edelstahl GmbH)</w:t>
      </w:r>
    </w:p>
    <w:p w14:paraId="072CB0F1" w14:textId="7DA1468D" w:rsidR="009264A0" w:rsidRDefault="009264A0" w:rsidP="009264A0">
      <w:pPr>
        <w:ind w:right="3969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Motiv 2: </w:t>
      </w:r>
      <w:r w:rsidR="002B5241">
        <w:rPr>
          <w:rFonts w:cs="Arial"/>
          <w:sz w:val="16"/>
          <w:szCs w:val="16"/>
        </w:rPr>
        <w:t>DDL GmbH</w:t>
      </w:r>
    </w:p>
    <w:p w14:paraId="588CCBBD" w14:textId="77777777" w:rsidR="009264A0" w:rsidRDefault="009264A0" w:rsidP="009264A0">
      <w:pPr>
        <w:rPr>
          <w:rFonts w:cs="Arial"/>
          <w:sz w:val="16"/>
          <w:szCs w:val="16"/>
        </w:rPr>
      </w:pPr>
      <w:r w:rsidRPr="008B6C48">
        <w:rPr>
          <w:rFonts w:cs="Arial"/>
          <w:sz w:val="16"/>
          <w:szCs w:val="16"/>
        </w:rPr>
        <w:t>Abdruck honorarfrei bitte unter Quellenangabe.</w:t>
      </w:r>
    </w:p>
    <w:p w14:paraId="3A38CD39" w14:textId="04705F26" w:rsidR="009264A0" w:rsidRPr="00114769" w:rsidRDefault="009264A0" w:rsidP="0026418B">
      <w:pPr>
        <w:rPr>
          <w:rFonts w:cs="Arial"/>
          <w:b/>
          <w:sz w:val="16"/>
          <w:szCs w:val="16"/>
        </w:rPr>
      </w:pPr>
    </w:p>
    <w:sectPr w:rsidR="009264A0" w:rsidRPr="00114769" w:rsidSect="00E336FC">
      <w:headerReference w:type="default" r:id="rId15"/>
      <w:footerReference w:type="default" r:id="rId16"/>
      <w:headerReference w:type="first" r:id="rId17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EC89" w14:textId="77777777" w:rsidR="00755E29" w:rsidRDefault="00755E29">
      <w:r>
        <w:separator/>
      </w:r>
    </w:p>
  </w:endnote>
  <w:endnote w:type="continuationSeparator" w:id="0">
    <w:p w14:paraId="6CFD75DA" w14:textId="77777777" w:rsidR="00755E29" w:rsidRDefault="0075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E12A" w14:textId="7364B4B0" w:rsidR="0020315D" w:rsidRDefault="0020315D" w:rsidP="0020315D">
    <w:pPr>
      <w:tabs>
        <w:tab w:val="left" w:pos="726"/>
      </w:tabs>
    </w:pPr>
    <w:r>
      <w:rPr>
        <w:rFonts w:cs="Arial"/>
        <w:b/>
        <w:noProof/>
        <w:color w:val="1F497D" w:themeColor="text2"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7676352" wp14:editId="7974AD22">
              <wp:simplePos x="0" y="0"/>
              <wp:positionH relativeFrom="page">
                <wp:align>center</wp:align>
              </wp:positionH>
              <wp:positionV relativeFrom="paragraph">
                <wp:posOffset>242625</wp:posOffset>
              </wp:positionV>
              <wp:extent cx="7910195" cy="94615"/>
              <wp:effectExtent l="57150" t="19050" r="52705" b="95885"/>
              <wp:wrapNone/>
              <wp:docPr id="3" name="Diagonal liegende Ecken des Rechtecks schneid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10195" cy="94615"/>
                      </a:xfrm>
                      <a:prstGeom prst="snip2Diag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75000"/>
                              <a:shade val="30000"/>
                              <a:satMod val="115000"/>
                            </a:schemeClr>
                          </a:gs>
                          <a:gs pos="50000">
                            <a:schemeClr val="accent1">
                              <a:lumMod val="75000"/>
                              <a:shade val="67500"/>
                              <a:satMod val="115000"/>
                            </a:schemeClr>
                          </a:gs>
                          <a:gs pos="100000">
                            <a:schemeClr val="accent1">
                              <a:lumMod val="75000"/>
                              <a:shade val="100000"/>
                              <a:satMod val="115000"/>
                            </a:schemeClr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031BAA" id="Diagonal liegende Ecken des Rechtecks schneiden 3" o:spid="_x0000_s1026" style="position:absolute;margin-left:0;margin-top:19.1pt;width:622.85pt;height:7.4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791019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" path="m,l7894426,r15769,15769l7910195,94615r,l15769,94615,,78846,,xe" fillcolor="#365f91 [2404]" strokecolor="#4579b8 [3044]">
              <v:fill color2="#365f91 [2404]" rotate="t" focusposition="1,1" focussize="" colors="0 #183457;.5 #274f80;1 #306099" focus="100%" type="gradientRadial"/>
              <v:shadow on="t" color="black" opacity="22937f" origin=",.5" offset="0,.63889mm"/>
              <v:path arrowok="t" o:connecttype="custom" o:connectlocs="0,0;7894426,0;7910195,15769;7910195,94615;7910195,94615;15769,94615;0,78846;0,0" o:connectangles="0,0,0,0,0,0,0,0"/>
              <w10:wrap anchorx="page"/>
            </v:shape>
          </w:pict>
        </mc:Fallback>
      </mc:AlternateContent>
    </w:r>
  </w:p>
  <w:p w14:paraId="52DC1E8C" w14:textId="392C4BCC" w:rsidR="0063390E" w:rsidRDefault="0063390E" w:rsidP="0020315D">
    <w:pPr>
      <w:tabs>
        <w:tab w:val="left" w:pos="726"/>
      </w:tabs>
    </w:pPr>
  </w:p>
  <w:p w14:paraId="379CAB16" w14:textId="77777777" w:rsidR="0020315D" w:rsidRDefault="0020315D" w:rsidP="0020315D">
    <w:pPr>
      <w:tabs>
        <w:tab w:val="left" w:pos="726"/>
      </w:tabs>
    </w:pPr>
  </w:p>
  <w:tbl>
    <w:tblPr>
      <w:tblW w:w="9781" w:type="dxa"/>
      <w:tblLook w:val="01E0" w:firstRow="1" w:lastRow="1" w:firstColumn="1" w:lastColumn="1" w:noHBand="0" w:noVBand="0"/>
    </w:tblPr>
    <w:tblGrid>
      <w:gridCol w:w="4820"/>
      <w:gridCol w:w="4961"/>
    </w:tblGrid>
    <w:tr w:rsidR="00B3515C" w:rsidRPr="00C80421" w14:paraId="5CDE6DE9" w14:textId="77777777" w:rsidTr="0026200F">
      <w:trPr>
        <w:trHeight w:val="96"/>
      </w:trPr>
      <w:tc>
        <w:tcPr>
          <w:tcW w:w="4820" w:type="dxa"/>
        </w:tcPr>
        <w:p w14:paraId="44F368D1" w14:textId="1AE116E4" w:rsidR="00B3515C" w:rsidRPr="00BA66A8" w:rsidRDefault="00032881" w:rsidP="0063390E">
          <w:pPr>
            <w:tabs>
              <w:tab w:val="center" w:pos="4536"/>
              <w:tab w:val="right" w:pos="9072"/>
            </w:tabs>
            <w:rPr>
              <w:rFonts w:cs="Arial"/>
              <w:b/>
              <w:color w:val="000000"/>
              <w:spacing w:val="-8"/>
              <w:sz w:val="18"/>
              <w:szCs w:val="18"/>
            </w:rPr>
          </w:pPr>
          <w:r>
            <w:rPr>
              <w:rFonts w:cs="Arial"/>
              <w:b/>
              <w:color w:val="000000"/>
              <w:spacing w:val="-8"/>
              <w:sz w:val="18"/>
              <w:szCs w:val="18"/>
            </w:rPr>
            <w:t>1A Edelstahl GmbH</w:t>
          </w:r>
        </w:p>
        <w:p w14:paraId="68C7FFF2" w14:textId="77777777" w:rsidR="00B3515C" w:rsidRDefault="00B3515C" w:rsidP="0063390E">
          <w:pPr>
            <w:tabs>
              <w:tab w:val="center" w:pos="4536"/>
              <w:tab w:val="right" w:pos="9072"/>
            </w:tabs>
            <w:rPr>
              <w:rFonts w:cs="Arial"/>
              <w:b/>
              <w:color w:val="000000"/>
              <w:spacing w:val="-8"/>
              <w:sz w:val="18"/>
              <w:szCs w:val="18"/>
            </w:rPr>
          </w:pPr>
        </w:p>
        <w:p w14:paraId="62A5D128" w14:textId="7441D33F" w:rsidR="00523945" w:rsidRDefault="00523945" w:rsidP="00523945">
          <w:pPr>
            <w:tabs>
              <w:tab w:val="center" w:pos="4536"/>
              <w:tab w:val="right" w:pos="9072"/>
            </w:tabs>
            <w:rPr>
              <w:rFonts w:cs="Arial"/>
              <w:color w:val="000000"/>
              <w:spacing w:val="-8"/>
              <w:sz w:val="16"/>
              <w:szCs w:val="16"/>
            </w:rPr>
          </w:pPr>
          <w:proofErr w:type="spellStart"/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>Geisensheim</w:t>
          </w:r>
          <w:proofErr w:type="spellEnd"/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 xml:space="preserve"> 6</w:t>
          </w:r>
          <w:r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="00E92A5E" w:rsidRPr="00BA66A8">
            <w:rPr>
              <w:rFonts w:cs="Arial"/>
              <w:color w:val="000000"/>
              <w:spacing w:val="-8"/>
              <w:sz w:val="16"/>
              <w:szCs w:val="16"/>
            </w:rPr>
            <w:t xml:space="preserve">∙ </w:t>
          </w:r>
          <w:r w:rsidR="00E92A5E">
            <w:rPr>
              <w:rFonts w:cs="Arial"/>
              <w:color w:val="000000"/>
              <w:spacing w:val="-8"/>
              <w:sz w:val="16"/>
              <w:szCs w:val="16"/>
            </w:rPr>
            <w:t>A</w:t>
          </w:r>
          <w:r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>-</w:t>
          </w:r>
          <w:r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>4632 Pichl bei Wels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br/>
            <w:t>Tel +43 (0)7247 / 8778 -0</w:t>
          </w:r>
          <w:r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 xml:space="preserve"> ∙ </w:t>
          </w:r>
          <w:r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>Fax +43 (0)7247 / 8778 -40</w:t>
          </w:r>
        </w:p>
        <w:p w14:paraId="6E7E3E73" w14:textId="77777777" w:rsidR="00A8363F" w:rsidRPr="00BA66A8" w:rsidRDefault="00A8363F" w:rsidP="00523945">
          <w:pPr>
            <w:tabs>
              <w:tab w:val="center" w:pos="4536"/>
              <w:tab w:val="right" w:pos="9072"/>
            </w:tabs>
            <w:rPr>
              <w:rFonts w:cs="Arial"/>
              <w:color w:val="000000"/>
              <w:spacing w:val="-8"/>
              <w:sz w:val="16"/>
              <w:szCs w:val="16"/>
            </w:rPr>
          </w:pPr>
        </w:p>
        <w:p w14:paraId="41280662" w14:textId="72428C4D" w:rsidR="00B3515C" w:rsidRPr="00C80421" w:rsidRDefault="00523945" w:rsidP="00523945">
          <w:pPr>
            <w:tabs>
              <w:tab w:val="center" w:pos="4536"/>
              <w:tab w:val="right" w:pos="9072"/>
            </w:tabs>
            <w:rPr>
              <w:rFonts w:cs="Arial"/>
              <w:b/>
              <w:color w:val="000000"/>
              <w:spacing w:val="-8"/>
              <w:sz w:val="18"/>
              <w:szCs w:val="18"/>
            </w:rPr>
          </w:pP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>E</w:t>
          </w:r>
          <w:r w:rsidR="0041613D">
            <w:rPr>
              <w:rFonts w:cs="Arial"/>
              <w:color w:val="000000"/>
              <w:spacing w:val="-8"/>
              <w:sz w:val="16"/>
              <w:szCs w:val="16"/>
            </w:rPr>
            <w:t>-M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 xml:space="preserve">ail: office@aschl-edelstahl.com </w:t>
          </w:r>
          <w:r w:rsidRPr="004C798B">
            <w:rPr>
              <w:rFonts w:cs="Arial"/>
              <w:spacing w:val="-8"/>
              <w:sz w:val="16"/>
              <w:szCs w:val="16"/>
            </w:rPr>
            <w:t xml:space="preserve">∙  </w:t>
          </w:r>
          <w:r w:rsidRPr="00BA66A8">
            <w:rPr>
              <w:rFonts w:cs="Arial"/>
              <w:color w:val="000000"/>
              <w:spacing w:val="-8"/>
              <w:sz w:val="16"/>
              <w:szCs w:val="16"/>
            </w:rPr>
            <w:t>www.aschl-edelstahl.com</w:t>
          </w:r>
        </w:p>
      </w:tc>
      <w:tc>
        <w:tcPr>
          <w:tcW w:w="4961" w:type="dxa"/>
          <w:shd w:val="clear" w:color="auto" w:fill="auto"/>
        </w:tcPr>
        <w:p w14:paraId="386892E6" w14:textId="57AC3AEB" w:rsidR="00B3515C" w:rsidRPr="00B3515C" w:rsidRDefault="00B3515C" w:rsidP="0063390E">
          <w:pPr>
            <w:tabs>
              <w:tab w:val="center" w:pos="4536"/>
              <w:tab w:val="right" w:pos="9072"/>
            </w:tabs>
            <w:rPr>
              <w:rFonts w:cs="Arial"/>
              <w:b/>
              <w:color w:val="000000"/>
              <w:sz w:val="18"/>
              <w:szCs w:val="18"/>
            </w:rPr>
          </w:pPr>
          <w:r w:rsidRPr="00B3515C">
            <w:rPr>
              <w:rFonts w:cs="Arial"/>
              <w:b/>
              <w:color w:val="000000"/>
              <w:sz w:val="18"/>
              <w:szCs w:val="18"/>
            </w:rPr>
            <w:t>Pressestelle</w:t>
          </w:r>
        </w:p>
        <w:p w14:paraId="6D4B2275" w14:textId="77777777" w:rsidR="00B3515C" w:rsidRDefault="00B3515C" w:rsidP="0063390E">
          <w:pPr>
            <w:tabs>
              <w:tab w:val="center" w:pos="4536"/>
              <w:tab w:val="right" w:pos="9072"/>
            </w:tabs>
            <w:rPr>
              <w:rFonts w:cs="Arial"/>
              <w:color w:val="000000"/>
              <w:sz w:val="18"/>
              <w:szCs w:val="18"/>
            </w:rPr>
          </w:pPr>
        </w:p>
        <w:p w14:paraId="6A913237" w14:textId="77777777" w:rsidR="00523945" w:rsidRPr="00BA66A8" w:rsidRDefault="00523945" w:rsidP="00523945">
          <w:pPr>
            <w:tabs>
              <w:tab w:val="center" w:pos="4536"/>
              <w:tab w:val="right" w:pos="9072"/>
            </w:tabs>
            <w:rPr>
              <w:rFonts w:cs="Arial"/>
              <w:color w:val="000000"/>
              <w:sz w:val="16"/>
              <w:szCs w:val="16"/>
            </w:rPr>
          </w:pPr>
          <w:r w:rsidRPr="00BA66A8">
            <w:rPr>
              <w:rFonts w:cs="Arial"/>
              <w:color w:val="000000"/>
              <w:sz w:val="16"/>
              <w:szCs w:val="16"/>
            </w:rPr>
            <w:t>Sage &amp; Schreibe Public Relations GmbH</w:t>
          </w:r>
        </w:p>
        <w:p w14:paraId="0408B398" w14:textId="010D484C" w:rsidR="00B3515C" w:rsidRPr="00C80421" w:rsidRDefault="0098290E" w:rsidP="00523945">
          <w:pPr>
            <w:tabs>
              <w:tab w:val="center" w:pos="4536"/>
              <w:tab w:val="right" w:pos="9072"/>
            </w:tabs>
            <w:rPr>
              <w:rFonts w:cs="Arial"/>
              <w:b/>
              <w:sz w:val="18"/>
              <w:szCs w:val="18"/>
              <w:lang w:eastAsia="de-DE"/>
            </w:rPr>
          </w:pPr>
          <w:r>
            <w:rPr>
              <w:rFonts w:cs="Arial"/>
              <w:color w:val="000000"/>
              <w:sz w:val="16"/>
              <w:szCs w:val="16"/>
            </w:rPr>
            <w:t>Landwehrstr. 61</w:t>
          </w:r>
          <w:r w:rsidR="00523945" w:rsidRPr="00BA66A8"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="00523945">
            <w:rPr>
              <w:rFonts w:cs="Arial"/>
              <w:color w:val="000000"/>
              <w:spacing w:val="-8"/>
              <w:sz w:val="16"/>
              <w:szCs w:val="16"/>
            </w:rPr>
            <w:t>∙</w:t>
          </w:r>
          <w:r w:rsidR="00523945" w:rsidRPr="00BA66A8"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="00523945">
            <w:rPr>
              <w:rFonts w:cs="Arial"/>
              <w:color w:val="000000"/>
              <w:spacing w:val="-8"/>
              <w:sz w:val="16"/>
              <w:szCs w:val="16"/>
            </w:rPr>
            <w:t xml:space="preserve"> 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t>D</w:t>
          </w:r>
          <w:r w:rsidR="00523945">
            <w:rPr>
              <w:rFonts w:cs="Arial"/>
              <w:color w:val="000000"/>
              <w:sz w:val="16"/>
              <w:szCs w:val="16"/>
            </w:rPr>
            <w:t xml:space="preserve"> 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t>-</w:t>
          </w:r>
          <w:r w:rsidR="00523945">
            <w:rPr>
              <w:rFonts w:cs="Arial"/>
              <w:color w:val="000000"/>
              <w:sz w:val="16"/>
              <w:szCs w:val="16"/>
            </w:rPr>
            <w:t xml:space="preserve"> </w:t>
          </w:r>
          <w:r>
            <w:rPr>
              <w:rFonts w:cs="Arial"/>
              <w:color w:val="000000"/>
              <w:sz w:val="16"/>
              <w:szCs w:val="16"/>
            </w:rPr>
            <w:t>80336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t xml:space="preserve"> München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br/>
            <w:t>Tel. +49 (0)89 / 23 888-980</w:t>
          </w:r>
          <w:r w:rsidR="00523945">
            <w:rPr>
              <w:rFonts w:cs="Arial"/>
              <w:color w:val="000000"/>
              <w:sz w:val="16"/>
              <w:szCs w:val="16"/>
            </w:rPr>
            <w:t xml:space="preserve"> 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t xml:space="preserve"> ∙</w:t>
          </w:r>
          <w:r w:rsidR="00523945">
            <w:rPr>
              <w:rFonts w:cs="Arial"/>
              <w:color w:val="000000"/>
              <w:sz w:val="16"/>
              <w:szCs w:val="16"/>
            </w:rPr>
            <w:t xml:space="preserve"> 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t xml:space="preserve"> Fax +49 (0)89 / 2388898-99</w:t>
          </w:r>
          <w:r w:rsidR="00523945" w:rsidRPr="00BA66A8">
            <w:rPr>
              <w:rFonts w:cs="Arial"/>
              <w:color w:val="000000"/>
              <w:sz w:val="16"/>
              <w:szCs w:val="16"/>
            </w:rPr>
            <w:br/>
          </w:r>
          <w:r w:rsidR="00523945" w:rsidRPr="00BA66A8">
            <w:rPr>
              <w:sz w:val="16"/>
              <w:szCs w:val="16"/>
            </w:rPr>
            <w:t>E</w:t>
          </w:r>
          <w:r w:rsidR="0041613D">
            <w:rPr>
              <w:sz w:val="16"/>
              <w:szCs w:val="16"/>
            </w:rPr>
            <w:t>-M</w:t>
          </w:r>
          <w:r w:rsidR="00523945" w:rsidRPr="00BA66A8">
            <w:rPr>
              <w:sz w:val="16"/>
              <w:szCs w:val="16"/>
            </w:rPr>
            <w:t xml:space="preserve">ail: </w:t>
          </w:r>
          <w:r w:rsidR="00523945" w:rsidRPr="00563EF7">
            <w:rPr>
              <w:sz w:val="16"/>
              <w:szCs w:val="16"/>
            </w:rPr>
            <w:t>info@sage-schreibe.de</w:t>
          </w:r>
          <w:r w:rsidR="00523945">
            <w:rPr>
              <w:sz w:val="16"/>
              <w:szCs w:val="16"/>
            </w:rPr>
            <w:t xml:space="preserve"> </w:t>
          </w:r>
          <w:r w:rsidR="00523945" w:rsidRPr="00BA66A8">
            <w:rPr>
              <w:sz w:val="16"/>
              <w:szCs w:val="16"/>
            </w:rPr>
            <w:t xml:space="preserve"> </w:t>
          </w:r>
          <w:r w:rsidR="00523945" w:rsidRPr="00BA66A8">
            <w:rPr>
              <w:rFonts w:cs="Arial"/>
              <w:sz w:val="16"/>
              <w:szCs w:val="16"/>
            </w:rPr>
            <w:t>∙</w:t>
          </w:r>
          <w:r w:rsidR="00523945" w:rsidRPr="00BA66A8">
            <w:rPr>
              <w:sz w:val="16"/>
              <w:szCs w:val="16"/>
            </w:rPr>
            <w:t xml:space="preserve"> </w:t>
          </w:r>
          <w:r w:rsidR="00523945">
            <w:rPr>
              <w:sz w:val="16"/>
              <w:szCs w:val="16"/>
            </w:rPr>
            <w:t xml:space="preserve"> </w:t>
          </w:r>
          <w:r w:rsidR="00523945" w:rsidRPr="00563EF7">
            <w:rPr>
              <w:rFonts w:cs="Arial"/>
              <w:sz w:val="16"/>
              <w:szCs w:val="16"/>
            </w:rPr>
            <w:t>www.sage-schreibe.de</w:t>
          </w:r>
          <w:r w:rsidR="002A4933">
            <w:rPr>
              <w:rFonts w:cs="Arial"/>
              <w:sz w:val="16"/>
              <w:szCs w:val="16"/>
            </w:rPr>
            <w:tab/>
          </w:r>
          <w:r w:rsidR="002A4933" w:rsidRPr="002A4933">
            <w:rPr>
              <w:rFonts w:cs="Arial"/>
              <w:sz w:val="20"/>
              <w:szCs w:val="16"/>
            </w:rPr>
            <w:fldChar w:fldCharType="begin"/>
          </w:r>
          <w:r w:rsidR="002A4933" w:rsidRPr="002A4933">
            <w:rPr>
              <w:rFonts w:cs="Arial"/>
              <w:sz w:val="20"/>
              <w:szCs w:val="16"/>
            </w:rPr>
            <w:instrText>PAGE   \* MERGEFORMAT</w:instrText>
          </w:r>
          <w:r w:rsidR="002A4933" w:rsidRPr="002A4933">
            <w:rPr>
              <w:rFonts w:cs="Arial"/>
              <w:sz w:val="20"/>
              <w:szCs w:val="16"/>
            </w:rPr>
            <w:fldChar w:fldCharType="separate"/>
          </w:r>
          <w:r w:rsidR="002A4933" w:rsidRPr="002A4933">
            <w:rPr>
              <w:rFonts w:cs="Arial"/>
              <w:sz w:val="20"/>
              <w:szCs w:val="16"/>
            </w:rPr>
            <w:t>1</w:t>
          </w:r>
          <w:r w:rsidR="002A4933" w:rsidRPr="002A4933">
            <w:rPr>
              <w:rFonts w:cs="Arial"/>
              <w:sz w:val="20"/>
              <w:szCs w:val="16"/>
            </w:rPr>
            <w:fldChar w:fldCharType="end"/>
          </w:r>
          <w:r w:rsidR="002A4933" w:rsidRPr="002A4933">
            <w:rPr>
              <w:rFonts w:cs="Arial"/>
              <w:sz w:val="20"/>
              <w:szCs w:val="16"/>
            </w:rPr>
            <w:t>/</w:t>
          </w:r>
          <w:r w:rsidR="004834AF">
            <w:rPr>
              <w:rFonts w:cs="Arial"/>
              <w:sz w:val="20"/>
              <w:szCs w:val="16"/>
            </w:rPr>
            <w:t>3</w:t>
          </w:r>
        </w:p>
      </w:tc>
    </w:tr>
  </w:tbl>
  <w:p w14:paraId="20D80F10" w14:textId="77777777" w:rsidR="0063390E" w:rsidRPr="00AE4E8A" w:rsidRDefault="0063390E" w:rsidP="0063390E">
    <w:pPr>
      <w:spacing w:line="200" w:lineRule="exact"/>
      <w:ind w:right="-510"/>
      <w:rPr>
        <w:rFonts w:cs="Arial"/>
        <w:sz w:val="16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CACA" w14:textId="77777777" w:rsidR="00755E29" w:rsidRDefault="00755E29">
      <w:r>
        <w:separator/>
      </w:r>
    </w:p>
  </w:footnote>
  <w:footnote w:type="continuationSeparator" w:id="0">
    <w:p w14:paraId="569C61C9" w14:textId="77777777" w:rsidR="00755E29" w:rsidRDefault="00755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7615" w14:textId="519CA1AA" w:rsidR="00755E29" w:rsidRPr="00A0683F" w:rsidRDefault="00755E29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</w:p>
  <w:p w14:paraId="7E0FC869" w14:textId="30A17326" w:rsidR="00755E29" w:rsidRPr="00A0683F" w:rsidRDefault="00FE0708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69161FB0" wp14:editId="675A605A">
          <wp:simplePos x="0" y="0"/>
          <wp:positionH relativeFrom="column">
            <wp:posOffset>3401033</wp:posOffset>
          </wp:positionH>
          <wp:positionV relativeFrom="paragraph">
            <wp:posOffset>164575</wp:posOffset>
          </wp:positionV>
          <wp:extent cx="2270897" cy="603250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0897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85A9B" w14:textId="0634BF74" w:rsidR="00755E29" w:rsidRPr="00F64F2D" w:rsidRDefault="00755E29" w:rsidP="00F64F2D">
    <w:pPr>
      <w:spacing w:before="70" w:line="400" w:lineRule="exact"/>
      <w:rPr>
        <w:rStyle w:val="Seitenzahl"/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CB03" w14:textId="77777777" w:rsidR="00755E29" w:rsidRPr="00A0683F" w:rsidRDefault="00755E29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01EBF65D" wp14:editId="545709BA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05191E" w14:textId="77777777" w:rsidR="00755E29" w:rsidRPr="00A0683F" w:rsidRDefault="00755E29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39A1645F" w14:textId="77777777" w:rsidR="00755E29" w:rsidRPr="00F64F2D" w:rsidRDefault="00755E29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43814"/>
    <w:multiLevelType w:val="hybridMultilevel"/>
    <w:tmpl w:val="3D3A5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2D3D"/>
    <w:multiLevelType w:val="hybridMultilevel"/>
    <w:tmpl w:val="92D4728E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2E582A5F"/>
    <w:multiLevelType w:val="multilevel"/>
    <w:tmpl w:val="6FBC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D13B7"/>
    <w:multiLevelType w:val="multilevel"/>
    <w:tmpl w:val="1E2C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82675"/>
    <w:multiLevelType w:val="hybridMultilevel"/>
    <w:tmpl w:val="3F7A766E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46832"/>
    <w:multiLevelType w:val="multilevel"/>
    <w:tmpl w:val="4540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E942C9"/>
    <w:multiLevelType w:val="hybridMultilevel"/>
    <w:tmpl w:val="A6963D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533">
    <w:abstractNumId w:val="0"/>
  </w:num>
  <w:num w:numId="2" w16cid:durableId="475495240">
    <w:abstractNumId w:val="5"/>
  </w:num>
  <w:num w:numId="3" w16cid:durableId="1499687994">
    <w:abstractNumId w:val="2"/>
  </w:num>
  <w:num w:numId="4" w16cid:durableId="1459375666">
    <w:abstractNumId w:val="3"/>
  </w:num>
  <w:num w:numId="5" w16cid:durableId="1037392941">
    <w:abstractNumId w:val="1"/>
  </w:num>
  <w:num w:numId="6" w16cid:durableId="1013797247">
    <w:abstractNumId w:val="6"/>
  </w:num>
  <w:num w:numId="7" w16cid:durableId="562254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11"/>
    <w:rsid w:val="0000093A"/>
    <w:rsid w:val="00002448"/>
    <w:rsid w:val="000025F8"/>
    <w:rsid w:val="00002730"/>
    <w:rsid w:val="00002862"/>
    <w:rsid w:val="00002A2B"/>
    <w:rsid w:val="000036D5"/>
    <w:rsid w:val="00003A37"/>
    <w:rsid w:val="00003E7A"/>
    <w:rsid w:val="000044F8"/>
    <w:rsid w:val="00005BBF"/>
    <w:rsid w:val="00006AD8"/>
    <w:rsid w:val="00006CAD"/>
    <w:rsid w:val="00006D6F"/>
    <w:rsid w:val="000076CA"/>
    <w:rsid w:val="000107CA"/>
    <w:rsid w:val="00010BD0"/>
    <w:rsid w:val="00011BD2"/>
    <w:rsid w:val="00011C09"/>
    <w:rsid w:val="00013A6F"/>
    <w:rsid w:val="00014243"/>
    <w:rsid w:val="00014884"/>
    <w:rsid w:val="000160AD"/>
    <w:rsid w:val="00016109"/>
    <w:rsid w:val="000164C6"/>
    <w:rsid w:val="00017103"/>
    <w:rsid w:val="00017D00"/>
    <w:rsid w:val="000207F5"/>
    <w:rsid w:val="00020E03"/>
    <w:rsid w:val="00021857"/>
    <w:rsid w:val="0002191B"/>
    <w:rsid w:val="000221AA"/>
    <w:rsid w:val="00022255"/>
    <w:rsid w:val="00022502"/>
    <w:rsid w:val="00022F57"/>
    <w:rsid w:val="000239FD"/>
    <w:rsid w:val="00023B05"/>
    <w:rsid w:val="00023B3E"/>
    <w:rsid w:val="00025422"/>
    <w:rsid w:val="00026010"/>
    <w:rsid w:val="0002656B"/>
    <w:rsid w:val="00026F9B"/>
    <w:rsid w:val="0002706C"/>
    <w:rsid w:val="00027670"/>
    <w:rsid w:val="0003092F"/>
    <w:rsid w:val="00030C59"/>
    <w:rsid w:val="00030E88"/>
    <w:rsid w:val="000310B0"/>
    <w:rsid w:val="00031123"/>
    <w:rsid w:val="00031F51"/>
    <w:rsid w:val="00031FD2"/>
    <w:rsid w:val="000323B8"/>
    <w:rsid w:val="00032789"/>
    <w:rsid w:val="00032881"/>
    <w:rsid w:val="00032B23"/>
    <w:rsid w:val="00032E64"/>
    <w:rsid w:val="00033171"/>
    <w:rsid w:val="0003359A"/>
    <w:rsid w:val="00033B51"/>
    <w:rsid w:val="00033C60"/>
    <w:rsid w:val="00033D49"/>
    <w:rsid w:val="00033D9A"/>
    <w:rsid w:val="00034970"/>
    <w:rsid w:val="00035378"/>
    <w:rsid w:val="000361F4"/>
    <w:rsid w:val="00036BCE"/>
    <w:rsid w:val="000375F2"/>
    <w:rsid w:val="0004060B"/>
    <w:rsid w:val="0004099C"/>
    <w:rsid w:val="0004172C"/>
    <w:rsid w:val="00041994"/>
    <w:rsid w:val="000419F7"/>
    <w:rsid w:val="00042066"/>
    <w:rsid w:val="000424BA"/>
    <w:rsid w:val="00042CCD"/>
    <w:rsid w:val="00042E8E"/>
    <w:rsid w:val="000431B2"/>
    <w:rsid w:val="0004322C"/>
    <w:rsid w:val="000435D6"/>
    <w:rsid w:val="00044321"/>
    <w:rsid w:val="00044D37"/>
    <w:rsid w:val="0004549B"/>
    <w:rsid w:val="000458C3"/>
    <w:rsid w:val="00045A5A"/>
    <w:rsid w:val="00045ACD"/>
    <w:rsid w:val="00045BF9"/>
    <w:rsid w:val="00046716"/>
    <w:rsid w:val="0004679C"/>
    <w:rsid w:val="0004716B"/>
    <w:rsid w:val="00047367"/>
    <w:rsid w:val="00050D3A"/>
    <w:rsid w:val="000510AD"/>
    <w:rsid w:val="00051344"/>
    <w:rsid w:val="00051353"/>
    <w:rsid w:val="00051544"/>
    <w:rsid w:val="0005187D"/>
    <w:rsid w:val="00051A72"/>
    <w:rsid w:val="00052178"/>
    <w:rsid w:val="00052F96"/>
    <w:rsid w:val="000530C6"/>
    <w:rsid w:val="00053A46"/>
    <w:rsid w:val="00053BA8"/>
    <w:rsid w:val="00053BE7"/>
    <w:rsid w:val="00054756"/>
    <w:rsid w:val="00054C89"/>
    <w:rsid w:val="00054F0D"/>
    <w:rsid w:val="00055972"/>
    <w:rsid w:val="00055FF6"/>
    <w:rsid w:val="000605FA"/>
    <w:rsid w:val="00060ECC"/>
    <w:rsid w:val="00061F0B"/>
    <w:rsid w:val="0006244A"/>
    <w:rsid w:val="000626B7"/>
    <w:rsid w:val="000628AC"/>
    <w:rsid w:val="00062DAE"/>
    <w:rsid w:val="0006316A"/>
    <w:rsid w:val="000631A7"/>
    <w:rsid w:val="00063746"/>
    <w:rsid w:val="00063CA7"/>
    <w:rsid w:val="00064983"/>
    <w:rsid w:val="00064D45"/>
    <w:rsid w:val="000652A6"/>
    <w:rsid w:val="00066B06"/>
    <w:rsid w:val="00066C31"/>
    <w:rsid w:val="0006741A"/>
    <w:rsid w:val="00067D29"/>
    <w:rsid w:val="00067FAA"/>
    <w:rsid w:val="00070C35"/>
    <w:rsid w:val="00071248"/>
    <w:rsid w:val="00071739"/>
    <w:rsid w:val="00071D96"/>
    <w:rsid w:val="00071E27"/>
    <w:rsid w:val="00072F3D"/>
    <w:rsid w:val="0007332C"/>
    <w:rsid w:val="000733AA"/>
    <w:rsid w:val="000733AE"/>
    <w:rsid w:val="00073ABC"/>
    <w:rsid w:val="00073B74"/>
    <w:rsid w:val="00073DF3"/>
    <w:rsid w:val="00074654"/>
    <w:rsid w:val="00074E00"/>
    <w:rsid w:val="000752C9"/>
    <w:rsid w:val="00076768"/>
    <w:rsid w:val="00080558"/>
    <w:rsid w:val="00080752"/>
    <w:rsid w:val="0008098E"/>
    <w:rsid w:val="00080E17"/>
    <w:rsid w:val="00080FC0"/>
    <w:rsid w:val="00081B81"/>
    <w:rsid w:val="00081D9A"/>
    <w:rsid w:val="00082136"/>
    <w:rsid w:val="000844C0"/>
    <w:rsid w:val="000844E6"/>
    <w:rsid w:val="00084642"/>
    <w:rsid w:val="00084AFB"/>
    <w:rsid w:val="00084C85"/>
    <w:rsid w:val="00084D23"/>
    <w:rsid w:val="00084EA6"/>
    <w:rsid w:val="000850E2"/>
    <w:rsid w:val="000851FF"/>
    <w:rsid w:val="00085C9E"/>
    <w:rsid w:val="000877C4"/>
    <w:rsid w:val="0009000D"/>
    <w:rsid w:val="00090E2F"/>
    <w:rsid w:val="000917D2"/>
    <w:rsid w:val="00092026"/>
    <w:rsid w:val="000927D8"/>
    <w:rsid w:val="00092E5D"/>
    <w:rsid w:val="00092E91"/>
    <w:rsid w:val="000940ED"/>
    <w:rsid w:val="000945C4"/>
    <w:rsid w:val="0009492A"/>
    <w:rsid w:val="00095B7D"/>
    <w:rsid w:val="0009601E"/>
    <w:rsid w:val="000962B8"/>
    <w:rsid w:val="00097208"/>
    <w:rsid w:val="000977E0"/>
    <w:rsid w:val="00097AA6"/>
    <w:rsid w:val="00097CBF"/>
    <w:rsid w:val="00097FEC"/>
    <w:rsid w:val="00097FF3"/>
    <w:rsid w:val="000A000E"/>
    <w:rsid w:val="000A1073"/>
    <w:rsid w:val="000A152B"/>
    <w:rsid w:val="000A1885"/>
    <w:rsid w:val="000A1CC2"/>
    <w:rsid w:val="000A1F23"/>
    <w:rsid w:val="000A232A"/>
    <w:rsid w:val="000A249C"/>
    <w:rsid w:val="000A2CEB"/>
    <w:rsid w:val="000A2DF9"/>
    <w:rsid w:val="000A338D"/>
    <w:rsid w:val="000A36A0"/>
    <w:rsid w:val="000A3A1B"/>
    <w:rsid w:val="000A500A"/>
    <w:rsid w:val="000A5243"/>
    <w:rsid w:val="000A57A5"/>
    <w:rsid w:val="000A5CC5"/>
    <w:rsid w:val="000A5D3C"/>
    <w:rsid w:val="000A667E"/>
    <w:rsid w:val="000A66D6"/>
    <w:rsid w:val="000A6F26"/>
    <w:rsid w:val="000A7082"/>
    <w:rsid w:val="000B045A"/>
    <w:rsid w:val="000B130C"/>
    <w:rsid w:val="000B32FE"/>
    <w:rsid w:val="000B378A"/>
    <w:rsid w:val="000B3ABA"/>
    <w:rsid w:val="000B3DAB"/>
    <w:rsid w:val="000B55D4"/>
    <w:rsid w:val="000B59D9"/>
    <w:rsid w:val="000B714F"/>
    <w:rsid w:val="000B75FE"/>
    <w:rsid w:val="000C0420"/>
    <w:rsid w:val="000C07D7"/>
    <w:rsid w:val="000C0DFD"/>
    <w:rsid w:val="000C18A7"/>
    <w:rsid w:val="000C22E0"/>
    <w:rsid w:val="000C2AE5"/>
    <w:rsid w:val="000C2CA5"/>
    <w:rsid w:val="000C31F9"/>
    <w:rsid w:val="000C3539"/>
    <w:rsid w:val="000C49BD"/>
    <w:rsid w:val="000C59F7"/>
    <w:rsid w:val="000C5FEB"/>
    <w:rsid w:val="000C6C30"/>
    <w:rsid w:val="000C6E80"/>
    <w:rsid w:val="000C7B4E"/>
    <w:rsid w:val="000D02CD"/>
    <w:rsid w:val="000D0EAE"/>
    <w:rsid w:val="000D110E"/>
    <w:rsid w:val="000D2D38"/>
    <w:rsid w:val="000D356B"/>
    <w:rsid w:val="000D3993"/>
    <w:rsid w:val="000D3BE9"/>
    <w:rsid w:val="000D3CAF"/>
    <w:rsid w:val="000D595B"/>
    <w:rsid w:val="000D65C0"/>
    <w:rsid w:val="000E14F4"/>
    <w:rsid w:val="000E2E8E"/>
    <w:rsid w:val="000E305F"/>
    <w:rsid w:val="000E33B1"/>
    <w:rsid w:val="000E33DC"/>
    <w:rsid w:val="000E3A49"/>
    <w:rsid w:val="000E4417"/>
    <w:rsid w:val="000E486E"/>
    <w:rsid w:val="000E4A40"/>
    <w:rsid w:val="000E4E47"/>
    <w:rsid w:val="000E556F"/>
    <w:rsid w:val="000E5EDD"/>
    <w:rsid w:val="000E7538"/>
    <w:rsid w:val="000F0246"/>
    <w:rsid w:val="000F07DD"/>
    <w:rsid w:val="000F0A60"/>
    <w:rsid w:val="000F0B37"/>
    <w:rsid w:val="000F0FC0"/>
    <w:rsid w:val="000F1048"/>
    <w:rsid w:val="000F2025"/>
    <w:rsid w:val="000F26DC"/>
    <w:rsid w:val="000F2BC9"/>
    <w:rsid w:val="000F362B"/>
    <w:rsid w:val="000F3A08"/>
    <w:rsid w:val="000F4582"/>
    <w:rsid w:val="000F51D9"/>
    <w:rsid w:val="000F5D0E"/>
    <w:rsid w:val="000F5F20"/>
    <w:rsid w:val="000F62A8"/>
    <w:rsid w:val="000F62F9"/>
    <w:rsid w:val="000F6960"/>
    <w:rsid w:val="000F7BAF"/>
    <w:rsid w:val="00100487"/>
    <w:rsid w:val="00101033"/>
    <w:rsid w:val="00101329"/>
    <w:rsid w:val="001023CF"/>
    <w:rsid w:val="00102FE8"/>
    <w:rsid w:val="001034DF"/>
    <w:rsid w:val="00103601"/>
    <w:rsid w:val="00104192"/>
    <w:rsid w:val="00104219"/>
    <w:rsid w:val="001044CF"/>
    <w:rsid w:val="001049AD"/>
    <w:rsid w:val="00104A37"/>
    <w:rsid w:val="00106843"/>
    <w:rsid w:val="00106C6C"/>
    <w:rsid w:val="00107051"/>
    <w:rsid w:val="00107082"/>
    <w:rsid w:val="001078D4"/>
    <w:rsid w:val="0010792E"/>
    <w:rsid w:val="00110A90"/>
    <w:rsid w:val="00110AF5"/>
    <w:rsid w:val="0011133B"/>
    <w:rsid w:val="00111B6B"/>
    <w:rsid w:val="00111EE0"/>
    <w:rsid w:val="001123E1"/>
    <w:rsid w:val="001129FF"/>
    <w:rsid w:val="0011443A"/>
    <w:rsid w:val="00114769"/>
    <w:rsid w:val="001154A0"/>
    <w:rsid w:val="00115964"/>
    <w:rsid w:val="00115B90"/>
    <w:rsid w:val="00117549"/>
    <w:rsid w:val="0012298B"/>
    <w:rsid w:val="001229E3"/>
    <w:rsid w:val="00123154"/>
    <w:rsid w:val="00124706"/>
    <w:rsid w:val="00126798"/>
    <w:rsid w:val="00126936"/>
    <w:rsid w:val="00126C15"/>
    <w:rsid w:val="00126CCB"/>
    <w:rsid w:val="00127129"/>
    <w:rsid w:val="00127CA0"/>
    <w:rsid w:val="00130375"/>
    <w:rsid w:val="00130E68"/>
    <w:rsid w:val="00131640"/>
    <w:rsid w:val="00131763"/>
    <w:rsid w:val="00131F95"/>
    <w:rsid w:val="00132F41"/>
    <w:rsid w:val="00133623"/>
    <w:rsid w:val="00133915"/>
    <w:rsid w:val="00133A52"/>
    <w:rsid w:val="0013424D"/>
    <w:rsid w:val="001344B2"/>
    <w:rsid w:val="001347C7"/>
    <w:rsid w:val="00134865"/>
    <w:rsid w:val="001348A9"/>
    <w:rsid w:val="00134981"/>
    <w:rsid w:val="00135AB9"/>
    <w:rsid w:val="00135D66"/>
    <w:rsid w:val="0013617C"/>
    <w:rsid w:val="00136EDF"/>
    <w:rsid w:val="00137398"/>
    <w:rsid w:val="001379ED"/>
    <w:rsid w:val="00137DD6"/>
    <w:rsid w:val="00140417"/>
    <w:rsid w:val="001416E5"/>
    <w:rsid w:val="001418E7"/>
    <w:rsid w:val="00141BC5"/>
    <w:rsid w:val="00141F44"/>
    <w:rsid w:val="00142262"/>
    <w:rsid w:val="00142411"/>
    <w:rsid w:val="00142DEE"/>
    <w:rsid w:val="00143BDD"/>
    <w:rsid w:val="001440C7"/>
    <w:rsid w:val="001442A6"/>
    <w:rsid w:val="00144385"/>
    <w:rsid w:val="0014464F"/>
    <w:rsid w:val="0014508A"/>
    <w:rsid w:val="00146D87"/>
    <w:rsid w:val="00146F03"/>
    <w:rsid w:val="00147230"/>
    <w:rsid w:val="0015065E"/>
    <w:rsid w:val="0015077A"/>
    <w:rsid w:val="00150952"/>
    <w:rsid w:val="0015118B"/>
    <w:rsid w:val="001512EB"/>
    <w:rsid w:val="00151368"/>
    <w:rsid w:val="00151979"/>
    <w:rsid w:val="00151E6B"/>
    <w:rsid w:val="00152443"/>
    <w:rsid w:val="001528D0"/>
    <w:rsid w:val="001529D0"/>
    <w:rsid w:val="0015396B"/>
    <w:rsid w:val="00154698"/>
    <w:rsid w:val="00154AC4"/>
    <w:rsid w:val="00154F45"/>
    <w:rsid w:val="001554E3"/>
    <w:rsid w:val="00155614"/>
    <w:rsid w:val="00155F94"/>
    <w:rsid w:val="00156862"/>
    <w:rsid w:val="00156EAC"/>
    <w:rsid w:val="00160049"/>
    <w:rsid w:val="00160546"/>
    <w:rsid w:val="00160641"/>
    <w:rsid w:val="001607D0"/>
    <w:rsid w:val="00160F72"/>
    <w:rsid w:val="00161885"/>
    <w:rsid w:val="0016308C"/>
    <w:rsid w:val="0016357C"/>
    <w:rsid w:val="00163595"/>
    <w:rsid w:val="00163D96"/>
    <w:rsid w:val="00164573"/>
    <w:rsid w:val="00164646"/>
    <w:rsid w:val="0016466F"/>
    <w:rsid w:val="00164ED0"/>
    <w:rsid w:val="0016548C"/>
    <w:rsid w:val="00166747"/>
    <w:rsid w:val="00166BB2"/>
    <w:rsid w:val="00166FF3"/>
    <w:rsid w:val="001673E2"/>
    <w:rsid w:val="00167BB9"/>
    <w:rsid w:val="00167E02"/>
    <w:rsid w:val="001716BC"/>
    <w:rsid w:val="001716CB"/>
    <w:rsid w:val="00172432"/>
    <w:rsid w:val="001727EB"/>
    <w:rsid w:val="00173223"/>
    <w:rsid w:val="00173F3D"/>
    <w:rsid w:val="001746E0"/>
    <w:rsid w:val="00174958"/>
    <w:rsid w:val="001751D5"/>
    <w:rsid w:val="00175677"/>
    <w:rsid w:val="001757DC"/>
    <w:rsid w:val="00175885"/>
    <w:rsid w:val="001759AC"/>
    <w:rsid w:val="0017605D"/>
    <w:rsid w:val="00176586"/>
    <w:rsid w:val="00176913"/>
    <w:rsid w:val="00176FF5"/>
    <w:rsid w:val="00177131"/>
    <w:rsid w:val="00177D1E"/>
    <w:rsid w:val="001806A7"/>
    <w:rsid w:val="001811AA"/>
    <w:rsid w:val="00182FB2"/>
    <w:rsid w:val="001833AC"/>
    <w:rsid w:val="00183ADB"/>
    <w:rsid w:val="00183BA3"/>
    <w:rsid w:val="001847B7"/>
    <w:rsid w:val="00184DDD"/>
    <w:rsid w:val="00186272"/>
    <w:rsid w:val="00186B00"/>
    <w:rsid w:val="00187486"/>
    <w:rsid w:val="00187589"/>
    <w:rsid w:val="0018792D"/>
    <w:rsid w:val="00187B22"/>
    <w:rsid w:val="00187D7A"/>
    <w:rsid w:val="00190E00"/>
    <w:rsid w:val="001927F0"/>
    <w:rsid w:val="00192F55"/>
    <w:rsid w:val="00193284"/>
    <w:rsid w:val="001933EB"/>
    <w:rsid w:val="00193C35"/>
    <w:rsid w:val="001940A1"/>
    <w:rsid w:val="00194491"/>
    <w:rsid w:val="00194627"/>
    <w:rsid w:val="00194922"/>
    <w:rsid w:val="00195758"/>
    <w:rsid w:val="00195B47"/>
    <w:rsid w:val="001965F2"/>
    <w:rsid w:val="001973D7"/>
    <w:rsid w:val="00197B97"/>
    <w:rsid w:val="001A03F4"/>
    <w:rsid w:val="001A0409"/>
    <w:rsid w:val="001A0502"/>
    <w:rsid w:val="001A08DD"/>
    <w:rsid w:val="001A0CDC"/>
    <w:rsid w:val="001A0CF6"/>
    <w:rsid w:val="001A0F7F"/>
    <w:rsid w:val="001A11A7"/>
    <w:rsid w:val="001A1A08"/>
    <w:rsid w:val="001A2248"/>
    <w:rsid w:val="001A2339"/>
    <w:rsid w:val="001A2E81"/>
    <w:rsid w:val="001A411A"/>
    <w:rsid w:val="001A4206"/>
    <w:rsid w:val="001A4A77"/>
    <w:rsid w:val="001A4BC8"/>
    <w:rsid w:val="001A4DA0"/>
    <w:rsid w:val="001A4E85"/>
    <w:rsid w:val="001A5A45"/>
    <w:rsid w:val="001A5A6B"/>
    <w:rsid w:val="001A6156"/>
    <w:rsid w:val="001A6280"/>
    <w:rsid w:val="001A64B5"/>
    <w:rsid w:val="001A72FF"/>
    <w:rsid w:val="001A7D80"/>
    <w:rsid w:val="001B0EEB"/>
    <w:rsid w:val="001B10DC"/>
    <w:rsid w:val="001B215B"/>
    <w:rsid w:val="001B3993"/>
    <w:rsid w:val="001B3EFF"/>
    <w:rsid w:val="001B43E2"/>
    <w:rsid w:val="001B4876"/>
    <w:rsid w:val="001B4B09"/>
    <w:rsid w:val="001B546A"/>
    <w:rsid w:val="001B761D"/>
    <w:rsid w:val="001C04C9"/>
    <w:rsid w:val="001C104B"/>
    <w:rsid w:val="001C1541"/>
    <w:rsid w:val="001C15C3"/>
    <w:rsid w:val="001C176A"/>
    <w:rsid w:val="001C2A0D"/>
    <w:rsid w:val="001C2F59"/>
    <w:rsid w:val="001C4477"/>
    <w:rsid w:val="001C4BE3"/>
    <w:rsid w:val="001C59F4"/>
    <w:rsid w:val="001C5BE1"/>
    <w:rsid w:val="001C661B"/>
    <w:rsid w:val="001C6C57"/>
    <w:rsid w:val="001C6D37"/>
    <w:rsid w:val="001C6DEE"/>
    <w:rsid w:val="001C7717"/>
    <w:rsid w:val="001D04F6"/>
    <w:rsid w:val="001D06EF"/>
    <w:rsid w:val="001D15C1"/>
    <w:rsid w:val="001D15F9"/>
    <w:rsid w:val="001D17CB"/>
    <w:rsid w:val="001D1EAF"/>
    <w:rsid w:val="001D1F12"/>
    <w:rsid w:val="001D3857"/>
    <w:rsid w:val="001D4348"/>
    <w:rsid w:val="001D4B4D"/>
    <w:rsid w:val="001D4BB8"/>
    <w:rsid w:val="001D50B0"/>
    <w:rsid w:val="001D513A"/>
    <w:rsid w:val="001D5957"/>
    <w:rsid w:val="001D640C"/>
    <w:rsid w:val="001D71D8"/>
    <w:rsid w:val="001D7886"/>
    <w:rsid w:val="001D790C"/>
    <w:rsid w:val="001D7A81"/>
    <w:rsid w:val="001E0826"/>
    <w:rsid w:val="001E0B82"/>
    <w:rsid w:val="001E0F7B"/>
    <w:rsid w:val="001E2535"/>
    <w:rsid w:val="001E2F13"/>
    <w:rsid w:val="001E48BC"/>
    <w:rsid w:val="001E4B32"/>
    <w:rsid w:val="001E4B8C"/>
    <w:rsid w:val="001E4E61"/>
    <w:rsid w:val="001E5AE3"/>
    <w:rsid w:val="001E6038"/>
    <w:rsid w:val="001E6874"/>
    <w:rsid w:val="001E6DD6"/>
    <w:rsid w:val="001E72E7"/>
    <w:rsid w:val="001E75E1"/>
    <w:rsid w:val="001E7CBB"/>
    <w:rsid w:val="001F0168"/>
    <w:rsid w:val="001F0338"/>
    <w:rsid w:val="001F03A6"/>
    <w:rsid w:val="001F05B6"/>
    <w:rsid w:val="001F13B6"/>
    <w:rsid w:val="001F17F9"/>
    <w:rsid w:val="001F23D9"/>
    <w:rsid w:val="001F2DB8"/>
    <w:rsid w:val="001F41F3"/>
    <w:rsid w:val="001F46B2"/>
    <w:rsid w:val="001F532E"/>
    <w:rsid w:val="001F6574"/>
    <w:rsid w:val="001F6947"/>
    <w:rsid w:val="001F791F"/>
    <w:rsid w:val="00201452"/>
    <w:rsid w:val="00201EB3"/>
    <w:rsid w:val="0020315D"/>
    <w:rsid w:val="0020457D"/>
    <w:rsid w:val="00204824"/>
    <w:rsid w:val="00204863"/>
    <w:rsid w:val="00205188"/>
    <w:rsid w:val="00205268"/>
    <w:rsid w:val="00205D8C"/>
    <w:rsid w:val="00206005"/>
    <w:rsid w:val="00206690"/>
    <w:rsid w:val="00206763"/>
    <w:rsid w:val="0020676B"/>
    <w:rsid w:val="00206E9C"/>
    <w:rsid w:val="00207D5C"/>
    <w:rsid w:val="002100B7"/>
    <w:rsid w:val="00210542"/>
    <w:rsid w:val="00210CB9"/>
    <w:rsid w:val="00211520"/>
    <w:rsid w:val="002125E7"/>
    <w:rsid w:val="00213155"/>
    <w:rsid w:val="00213ABB"/>
    <w:rsid w:val="00213C2A"/>
    <w:rsid w:val="00213E35"/>
    <w:rsid w:val="00214062"/>
    <w:rsid w:val="0021480A"/>
    <w:rsid w:val="00214869"/>
    <w:rsid w:val="00214B15"/>
    <w:rsid w:val="00214C40"/>
    <w:rsid w:val="002157FF"/>
    <w:rsid w:val="00215D02"/>
    <w:rsid w:val="002164BB"/>
    <w:rsid w:val="00217A1F"/>
    <w:rsid w:val="00220B8E"/>
    <w:rsid w:val="00221F36"/>
    <w:rsid w:val="00222A86"/>
    <w:rsid w:val="002231C0"/>
    <w:rsid w:val="00224140"/>
    <w:rsid w:val="002244FF"/>
    <w:rsid w:val="00224784"/>
    <w:rsid w:val="00224F47"/>
    <w:rsid w:val="0022562E"/>
    <w:rsid w:val="00225988"/>
    <w:rsid w:val="00225A44"/>
    <w:rsid w:val="00226747"/>
    <w:rsid w:val="00227B4D"/>
    <w:rsid w:val="00227B8B"/>
    <w:rsid w:val="002301C4"/>
    <w:rsid w:val="0023047A"/>
    <w:rsid w:val="00230DFA"/>
    <w:rsid w:val="00231375"/>
    <w:rsid w:val="0023220A"/>
    <w:rsid w:val="002327E8"/>
    <w:rsid w:val="002330D4"/>
    <w:rsid w:val="00233272"/>
    <w:rsid w:val="0023476C"/>
    <w:rsid w:val="00234C88"/>
    <w:rsid w:val="00234D85"/>
    <w:rsid w:val="00234D89"/>
    <w:rsid w:val="00235970"/>
    <w:rsid w:val="00235AC0"/>
    <w:rsid w:val="00235F05"/>
    <w:rsid w:val="00236017"/>
    <w:rsid w:val="00236E83"/>
    <w:rsid w:val="0023704C"/>
    <w:rsid w:val="00237117"/>
    <w:rsid w:val="002408F8"/>
    <w:rsid w:val="0024169D"/>
    <w:rsid w:val="002417BD"/>
    <w:rsid w:val="002419E3"/>
    <w:rsid w:val="002426F8"/>
    <w:rsid w:val="00242A0D"/>
    <w:rsid w:val="00242AE4"/>
    <w:rsid w:val="00243737"/>
    <w:rsid w:val="00243ED9"/>
    <w:rsid w:val="002445B2"/>
    <w:rsid w:val="002459B3"/>
    <w:rsid w:val="00245B3A"/>
    <w:rsid w:val="00245BA7"/>
    <w:rsid w:val="00245C8D"/>
    <w:rsid w:val="00246482"/>
    <w:rsid w:val="00246980"/>
    <w:rsid w:val="0024767F"/>
    <w:rsid w:val="00247698"/>
    <w:rsid w:val="00247DDF"/>
    <w:rsid w:val="00250B62"/>
    <w:rsid w:val="00251598"/>
    <w:rsid w:val="002527EC"/>
    <w:rsid w:val="00252D5D"/>
    <w:rsid w:val="0025337C"/>
    <w:rsid w:val="00253A42"/>
    <w:rsid w:val="00254FA7"/>
    <w:rsid w:val="0025614F"/>
    <w:rsid w:val="00256B4D"/>
    <w:rsid w:val="00257ABA"/>
    <w:rsid w:val="002619E1"/>
    <w:rsid w:val="0026200F"/>
    <w:rsid w:val="00262A0D"/>
    <w:rsid w:val="00263912"/>
    <w:rsid w:val="0026396D"/>
    <w:rsid w:val="00263A19"/>
    <w:rsid w:val="0026418B"/>
    <w:rsid w:val="002641E7"/>
    <w:rsid w:val="00264587"/>
    <w:rsid w:val="00264CE0"/>
    <w:rsid w:val="00265A71"/>
    <w:rsid w:val="00265DA6"/>
    <w:rsid w:val="00266B17"/>
    <w:rsid w:val="00266B7B"/>
    <w:rsid w:val="0026783D"/>
    <w:rsid w:val="0027016F"/>
    <w:rsid w:val="002704DA"/>
    <w:rsid w:val="002708A2"/>
    <w:rsid w:val="00270CD9"/>
    <w:rsid w:val="00270EC4"/>
    <w:rsid w:val="00270F09"/>
    <w:rsid w:val="00272AE3"/>
    <w:rsid w:val="0027395B"/>
    <w:rsid w:val="00274001"/>
    <w:rsid w:val="002749BF"/>
    <w:rsid w:val="00274D4A"/>
    <w:rsid w:val="002750F8"/>
    <w:rsid w:val="00275EBC"/>
    <w:rsid w:val="00276118"/>
    <w:rsid w:val="002767E4"/>
    <w:rsid w:val="00276980"/>
    <w:rsid w:val="00276AEE"/>
    <w:rsid w:val="0028073A"/>
    <w:rsid w:val="002809CB"/>
    <w:rsid w:val="002810A9"/>
    <w:rsid w:val="0028125C"/>
    <w:rsid w:val="00281680"/>
    <w:rsid w:val="002816D7"/>
    <w:rsid w:val="00281B39"/>
    <w:rsid w:val="00282210"/>
    <w:rsid w:val="002836B0"/>
    <w:rsid w:val="00283D4B"/>
    <w:rsid w:val="002841FF"/>
    <w:rsid w:val="0028496B"/>
    <w:rsid w:val="00284B46"/>
    <w:rsid w:val="0028550C"/>
    <w:rsid w:val="00285FB8"/>
    <w:rsid w:val="00286954"/>
    <w:rsid w:val="00286D57"/>
    <w:rsid w:val="00286E8E"/>
    <w:rsid w:val="002872CF"/>
    <w:rsid w:val="00287837"/>
    <w:rsid w:val="00287A76"/>
    <w:rsid w:val="00287DEE"/>
    <w:rsid w:val="00290842"/>
    <w:rsid w:val="00291A02"/>
    <w:rsid w:val="00292542"/>
    <w:rsid w:val="00292837"/>
    <w:rsid w:val="00293055"/>
    <w:rsid w:val="00295303"/>
    <w:rsid w:val="00295A77"/>
    <w:rsid w:val="00296224"/>
    <w:rsid w:val="00296BAB"/>
    <w:rsid w:val="00296E73"/>
    <w:rsid w:val="002979F1"/>
    <w:rsid w:val="002A038C"/>
    <w:rsid w:val="002A0666"/>
    <w:rsid w:val="002A08E4"/>
    <w:rsid w:val="002A0BC6"/>
    <w:rsid w:val="002A0E3B"/>
    <w:rsid w:val="002A1531"/>
    <w:rsid w:val="002A1556"/>
    <w:rsid w:val="002A183A"/>
    <w:rsid w:val="002A2708"/>
    <w:rsid w:val="002A2882"/>
    <w:rsid w:val="002A2B5B"/>
    <w:rsid w:val="002A330A"/>
    <w:rsid w:val="002A36D7"/>
    <w:rsid w:val="002A3813"/>
    <w:rsid w:val="002A3D40"/>
    <w:rsid w:val="002A3EBC"/>
    <w:rsid w:val="002A432B"/>
    <w:rsid w:val="002A436B"/>
    <w:rsid w:val="002A4933"/>
    <w:rsid w:val="002A4D75"/>
    <w:rsid w:val="002A4DBE"/>
    <w:rsid w:val="002A5451"/>
    <w:rsid w:val="002A5F33"/>
    <w:rsid w:val="002A601A"/>
    <w:rsid w:val="002A67BF"/>
    <w:rsid w:val="002A685A"/>
    <w:rsid w:val="002A6CE9"/>
    <w:rsid w:val="002A6D1F"/>
    <w:rsid w:val="002B0359"/>
    <w:rsid w:val="002B1CBC"/>
    <w:rsid w:val="002B1CE0"/>
    <w:rsid w:val="002B1E06"/>
    <w:rsid w:val="002B2649"/>
    <w:rsid w:val="002B2AD1"/>
    <w:rsid w:val="002B2CCD"/>
    <w:rsid w:val="002B2E22"/>
    <w:rsid w:val="002B3368"/>
    <w:rsid w:val="002B42CA"/>
    <w:rsid w:val="002B4E16"/>
    <w:rsid w:val="002B5241"/>
    <w:rsid w:val="002B5531"/>
    <w:rsid w:val="002B6969"/>
    <w:rsid w:val="002B7053"/>
    <w:rsid w:val="002B716C"/>
    <w:rsid w:val="002B737E"/>
    <w:rsid w:val="002C0484"/>
    <w:rsid w:val="002C0BDD"/>
    <w:rsid w:val="002C1C07"/>
    <w:rsid w:val="002C1F04"/>
    <w:rsid w:val="002C2058"/>
    <w:rsid w:val="002C2281"/>
    <w:rsid w:val="002C3843"/>
    <w:rsid w:val="002C3FAB"/>
    <w:rsid w:val="002C4C59"/>
    <w:rsid w:val="002C4E1A"/>
    <w:rsid w:val="002C5292"/>
    <w:rsid w:val="002C5434"/>
    <w:rsid w:val="002C5825"/>
    <w:rsid w:val="002C7405"/>
    <w:rsid w:val="002C7EBA"/>
    <w:rsid w:val="002C7ED3"/>
    <w:rsid w:val="002D0DE9"/>
    <w:rsid w:val="002D0EAD"/>
    <w:rsid w:val="002D1DCF"/>
    <w:rsid w:val="002D1ED1"/>
    <w:rsid w:val="002D2709"/>
    <w:rsid w:val="002D4247"/>
    <w:rsid w:val="002D468C"/>
    <w:rsid w:val="002D4A82"/>
    <w:rsid w:val="002D4E93"/>
    <w:rsid w:val="002D6910"/>
    <w:rsid w:val="002D723E"/>
    <w:rsid w:val="002D7FCB"/>
    <w:rsid w:val="002E0582"/>
    <w:rsid w:val="002E152F"/>
    <w:rsid w:val="002E1959"/>
    <w:rsid w:val="002E2541"/>
    <w:rsid w:val="002E2A45"/>
    <w:rsid w:val="002E2FEE"/>
    <w:rsid w:val="002E3415"/>
    <w:rsid w:val="002E3710"/>
    <w:rsid w:val="002E37A6"/>
    <w:rsid w:val="002E37BE"/>
    <w:rsid w:val="002E7141"/>
    <w:rsid w:val="002E741F"/>
    <w:rsid w:val="002E7534"/>
    <w:rsid w:val="002F11A1"/>
    <w:rsid w:val="002F236F"/>
    <w:rsid w:val="002F2FAC"/>
    <w:rsid w:val="002F30EA"/>
    <w:rsid w:val="002F3BC3"/>
    <w:rsid w:val="002F3EED"/>
    <w:rsid w:val="002F416A"/>
    <w:rsid w:val="002F455E"/>
    <w:rsid w:val="002F4763"/>
    <w:rsid w:val="002F5D2A"/>
    <w:rsid w:val="002F60A2"/>
    <w:rsid w:val="002F6635"/>
    <w:rsid w:val="002F6921"/>
    <w:rsid w:val="0030234D"/>
    <w:rsid w:val="003031B4"/>
    <w:rsid w:val="003032A1"/>
    <w:rsid w:val="0030339F"/>
    <w:rsid w:val="003040D1"/>
    <w:rsid w:val="003043FB"/>
    <w:rsid w:val="003048A3"/>
    <w:rsid w:val="00305D5B"/>
    <w:rsid w:val="00306040"/>
    <w:rsid w:val="00306EF5"/>
    <w:rsid w:val="00307D27"/>
    <w:rsid w:val="00310B71"/>
    <w:rsid w:val="003127E4"/>
    <w:rsid w:val="0031434C"/>
    <w:rsid w:val="00314802"/>
    <w:rsid w:val="003154D2"/>
    <w:rsid w:val="00315DD0"/>
    <w:rsid w:val="00316297"/>
    <w:rsid w:val="00316A0A"/>
    <w:rsid w:val="003170E0"/>
    <w:rsid w:val="00317358"/>
    <w:rsid w:val="003173A3"/>
    <w:rsid w:val="00317B12"/>
    <w:rsid w:val="00317C59"/>
    <w:rsid w:val="003202C1"/>
    <w:rsid w:val="00320364"/>
    <w:rsid w:val="003206A7"/>
    <w:rsid w:val="00321A30"/>
    <w:rsid w:val="00321E9B"/>
    <w:rsid w:val="003226F2"/>
    <w:rsid w:val="00322740"/>
    <w:rsid w:val="00323621"/>
    <w:rsid w:val="0032418C"/>
    <w:rsid w:val="003249EB"/>
    <w:rsid w:val="00324C91"/>
    <w:rsid w:val="00325252"/>
    <w:rsid w:val="00325A56"/>
    <w:rsid w:val="00325FD0"/>
    <w:rsid w:val="00327763"/>
    <w:rsid w:val="0033004E"/>
    <w:rsid w:val="00330191"/>
    <w:rsid w:val="00330CA3"/>
    <w:rsid w:val="00331E5D"/>
    <w:rsid w:val="00333178"/>
    <w:rsid w:val="0033350D"/>
    <w:rsid w:val="00334BA2"/>
    <w:rsid w:val="00334D03"/>
    <w:rsid w:val="0033644A"/>
    <w:rsid w:val="003364EF"/>
    <w:rsid w:val="0033668E"/>
    <w:rsid w:val="00336794"/>
    <w:rsid w:val="003369FF"/>
    <w:rsid w:val="00336C23"/>
    <w:rsid w:val="00340323"/>
    <w:rsid w:val="00340373"/>
    <w:rsid w:val="00340967"/>
    <w:rsid w:val="00340C26"/>
    <w:rsid w:val="00340D8A"/>
    <w:rsid w:val="00341E3E"/>
    <w:rsid w:val="0034263F"/>
    <w:rsid w:val="00342C0D"/>
    <w:rsid w:val="0034359A"/>
    <w:rsid w:val="003435AA"/>
    <w:rsid w:val="00343DFF"/>
    <w:rsid w:val="0034425D"/>
    <w:rsid w:val="00345854"/>
    <w:rsid w:val="0034614B"/>
    <w:rsid w:val="003467D3"/>
    <w:rsid w:val="00346E27"/>
    <w:rsid w:val="0034733B"/>
    <w:rsid w:val="00347633"/>
    <w:rsid w:val="00350BF4"/>
    <w:rsid w:val="00350E45"/>
    <w:rsid w:val="00350F21"/>
    <w:rsid w:val="00351088"/>
    <w:rsid w:val="00352B02"/>
    <w:rsid w:val="00352E2C"/>
    <w:rsid w:val="003532EB"/>
    <w:rsid w:val="003537ED"/>
    <w:rsid w:val="00353B58"/>
    <w:rsid w:val="00355418"/>
    <w:rsid w:val="00356347"/>
    <w:rsid w:val="00356A9A"/>
    <w:rsid w:val="00356E26"/>
    <w:rsid w:val="00360534"/>
    <w:rsid w:val="0036091E"/>
    <w:rsid w:val="00360C79"/>
    <w:rsid w:val="00360D0C"/>
    <w:rsid w:val="003610CB"/>
    <w:rsid w:val="00361E84"/>
    <w:rsid w:val="00362159"/>
    <w:rsid w:val="00362C0F"/>
    <w:rsid w:val="00363219"/>
    <w:rsid w:val="003632A0"/>
    <w:rsid w:val="003638D1"/>
    <w:rsid w:val="00363EBA"/>
    <w:rsid w:val="00364958"/>
    <w:rsid w:val="00364DE1"/>
    <w:rsid w:val="00364F5B"/>
    <w:rsid w:val="0036524D"/>
    <w:rsid w:val="00366330"/>
    <w:rsid w:val="00366D59"/>
    <w:rsid w:val="00367BB5"/>
    <w:rsid w:val="00370AB2"/>
    <w:rsid w:val="003710DB"/>
    <w:rsid w:val="00371680"/>
    <w:rsid w:val="00371BE5"/>
    <w:rsid w:val="003726D5"/>
    <w:rsid w:val="00372E65"/>
    <w:rsid w:val="0037359B"/>
    <w:rsid w:val="00373E78"/>
    <w:rsid w:val="00373FDE"/>
    <w:rsid w:val="00374BBC"/>
    <w:rsid w:val="00374E5F"/>
    <w:rsid w:val="0037531C"/>
    <w:rsid w:val="0037538F"/>
    <w:rsid w:val="003753B0"/>
    <w:rsid w:val="00375531"/>
    <w:rsid w:val="003759F0"/>
    <w:rsid w:val="00375C0F"/>
    <w:rsid w:val="00376917"/>
    <w:rsid w:val="00377496"/>
    <w:rsid w:val="003774C1"/>
    <w:rsid w:val="00377CFC"/>
    <w:rsid w:val="00380194"/>
    <w:rsid w:val="00380E54"/>
    <w:rsid w:val="003811BA"/>
    <w:rsid w:val="00381A94"/>
    <w:rsid w:val="0038240A"/>
    <w:rsid w:val="00382F00"/>
    <w:rsid w:val="00383ABB"/>
    <w:rsid w:val="00384192"/>
    <w:rsid w:val="00384305"/>
    <w:rsid w:val="00384EEC"/>
    <w:rsid w:val="003850E3"/>
    <w:rsid w:val="00386E4E"/>
    <w:rsid w:val="003875C5"/>
    <w:rsid w:val="00387749"/>
    <w:rsid w:val="00387BB9"/>
    <w:rsid w:val="003900AD"/>
    <w:rsid w:val="0039052F"/>
    <w:rsid w:val="00390A83"/>
    <w:rsid w:val="00392D04"/>
    <w:rsid w:val="00393BCE"/>
    <w:rsid w:val="0039545B"/>
    <w:rsid w:val="00395858"/>
    <w:rsid w:val="00395CAD"/>
    <w:rsid w:val="0039703A"/>
    <w:rsid w:val="0039728D"/>
    <w:rsid w:val="00397FCC"/>
    <w:rsid w:val="003A076D"/>
    <w:rsid w:val="003A0936"/>
    <w:rsid w:val="003A1055"/>
    <w:rsid w:val="003A2A1E"/>
    <w:rsid w:val="003A2A31"/>
    <w:rsid w:val="003A2D9D"/>
    <w:rsid w:val="003A3ACC"/>
    <w:rsid w:val="003A3E6D"/>
    <w:rsid w:val="003A3E99"/>
    <w:rsid w:val="003A4344"/>
    <w:rsid w:val="003A56BF"/>
    <w:rsid w:val="003A60EA"/>
    <w:rsid w:val="003A679E"/>
    <w:rsid w:val="003A6C3A"/>
    <w:rsid w:val="003A7993"/>
    <w:rsid w:val="003B0911"/>
    <w:rsid w:val="003B1398"/>
    <w:rsid w:val="003B161E"/>
    <w:rsid w:val="003B2580"/>
    <w:rsid w:val="003B3448"/>
    <w:rsid w:val="003B5ADE"/>
    <w:rsid w:val="003B5BC0"/>
    <w:rsid w:val="003C0371"/>
    <w:rsid w:val="003C05CC"/>
    <w:rsid w:val="003C0D4E"/>
    <w:rsid w:val="003C0FB9"/>
    <w:rsid w:val="003C1BF9"/>
    <w:rsid w:val="003C1C03"/>
    <w:rsid w:val="003C24B3"/>
    <w:rsid w:val="003C3578"/>
    <w:rsid w:val="003C36CF"/>
    <w:rsid w:val="003C37F3"/>
    <w:rsid w:val="003C40F8"/>
    <w:rsid w:val="003C5B9C"/>
    <w:rsid w:val="003C5EF5"/>
    <w:rsid w:val="003C656B"/>
    <w:rsid w:val="003C6EBF"/>
    <w:rsid w:val="003C7652"/>
    <w:rsid w:val="003C7FDC"/>
    <w:rsid w:val="003D063F"/>
    <w:rsid w:val="003D0F42"/>
    <w:rsid w:val="003D14E4"/>
    <w:rsid w:val="003D19B6"/>
    <w:rsid w:val="003D2108"/>
    <w:rsid w:val="003D2220"/>
    <w:rsid w:val="003D23A4"/>
    <w:rsid w:val="003D25C3"/>
    <w:rsid w:val="003D2A29"/>
    <w:rsid w:val="003D35E5"/>
    <w:rsid w:val="003D3661"/>
    <w:rsid w:val="003D3FF4"/>
    <w:rsid w:val="003D4C69"/>
    <w:rsid w:val="003D52ED"/>
    <w:rsid w:val="003D57EE"/>
    <w:rsid w:val="003E244F"/>
    <w:rsid w:val="003E2587"/>
    <w:rsid w:val="003E2AAD"/>
    <w:rsid w:val="003E46AC"/>
    <w:rsid w:val="003E49E2"/>
    <w:rsid w:val="003E5682"/>
    <w:rsid w:val="003E62DE"/>
    <w:rsid w:val="003E63CD"/>
    <w:rsid w:val="003E723D"/>
    <w:rsid w:val="003E728F"/>
    <w:rsid w:val="003E7360"/>
    <w:rsid w:val="003E7786"/>
    <w:rsid w:val="003E79E1"/>
    <w:rsid w:val="003F08EC"/>
    <w:rsid w:val="003F1B77"/>
    <w:rsid w:val="003F1C9F"/>
    <w:rsid w:val="003F2431"/>
    <w:rsid w:val="003F2A14"/>
    <w:rsid w:val="003F2BFC"/>
    <w:rsid w:val="003F2F21"/>
    <w:rsid w:val="003F47B5"/>
    <w:rsid w:val="003F4B33"/>
    <w:rsid w:val="003F4CF0"/>
    <w:rsid w:val="003F4DB5"/>
    <w:rsid w:val="003F4DBD"/>
    <w:rsid w:val="003F4F6B"/>
    <w:rsid w:val="003F59C0"/>
    <w:rsid w:val="003F5CFD"/>
    <w:rsid w:val="003F709C"/>
    <w:rsid w:val="003F72E4"/>
    <w:rsid w:val="003F7B00"/>
    <w:rsid w:val="003F7C15"/>
    <w:rsid w:val="003F7E80"/>
    <w:rsid w:val="00401195"/>
    <w:rsid w:val="004011EF"/>
    <w:rsid w:val="004013A5"/>
    <w:rsid w:val="0040162D"/>
    <w:rsid w:val="00402A48"/>
    <w:rsid w:val="00402E85"/>
    <w:rsid w:val="00403008"/>
    <w:rsid w:val="004033C3"/>
    <w:rsid w:val="00403CCB"/>
    <w:rsid w:val="004058A3"/>
    <w:rsid w:val="00405968"/>
    <w:rsid w:val="004062B9"/>
    <w:rsid w:val="00406443"/>
    <w:rsid w:val="004065AB"/>
    <w:rsid w:val="0040686C"/>
    <w:rsid w:val="00407BA6"/>
    <w:rsid w:val="00410DF5"/>
    <w:rsid w:val="004117AF"/>
    <w:rsid w:val="00412532"/>
    <w:rsid w:val="00412D2F"/>
    <w:rsid w:val="00412E02"/>
    <w:rsid w:val="004131AA"/>
    <w:rsid w:val="0041366B"/>
    <w:rsid w:val="004146FE"/>
    <w:rsid w:val="00415052"/>
    <w:rsid w:val="00415758"/>
    <w:rsid w:val="004158FE"/>
    <w:rsid w:val="00415929"/>
    <w:rsid w:val="00415CC4"/>
    <w:rsid w:val="0041613D"/>
    <w:rsid w:val="00416698"/>
    <w:rsid w:val="00416755"/>
    <w:rsid w:val="004174BF"/>
    <w:rsid w:val="004175A4"/>
    <w:rsid w:val="004176D3"/>
    <w:rsid w:val="00417EB4"/>
    <w:rsid w:val="00421989"/>
    <w:rsid w:val="004219C6"/>
    <w:rsid w:val="004238C9"/>
    <w:rsid w:val="004242E5"/>
    <w:rsid w:val="00426276"/>
    <w:rsid w:val="004276F0"/>
    <w:rsid w:val="0042776B"/>
    <w:rsid w:val="004300DF"/>
    <w:rsid w:val="0043036A"/>
    <w:rsid w:val="004309C7"/>
    <w:rsid w:val="0043143D"/>
    <w:rsid w:val="0043240C"/>
    <w:rsid w:val="0043257B"/>
    <w:rsid w:val="00432958"/>
    <w:rsid w:val="00433D78"/>
    <w:rsid w:val="0043482D"/>
    <w:rsid w:val="004350B9"/>
    <w:rsid w:val="0043551E"/>
    <w:rsid w:val="00435CA2"/>
    <w:rsid w:val="004369FE"/>
    <w:rsid w:val="00436D65"/>
    <w:rsid w:val="0043734E"/>
    <w:rsid w:val="004408AC"/>
    <w:rsid w:val="00440BD6"/>
    <w:rsid w:val="00440C67"/>
    <w:rsid w:val="00440EBA"/>
    <w:rsid w:val="00441F0E"/>
    <w:rsid w:val="00442006"/>
    <w:rsid w:val="00442D59"/>
    <w:rsid w:val="00442FD2"/>
    <w:rsid w:val="004432C3"/>
    <w:rsid w:val="00443AE5"/>
    <w:rsid w:val="00444128"/>
    <w:rsid w:val="004441C0"/>
    <w:rsid w:val="00444355"/>
    <w:rsid w:val="00444D9C"/>
    <w:rsid w:val="004450A3"/>
    <w:rsid w:val="00445320"/>
    <w:rsid w:val="004454D0"/>
    <w:rsid w:val="00446E4E"/>
    <w:rsid w:val="00450224"/>
    <w:rsid w:val="00450840"/>
    <w:rsid w:val="0045109E"/>
    <w:rsid w:val="0045174C"/>
    <w:rsid w:val="00452296"/>
    <w:rsid w:val="004522A4"/>
    <w:rsid w:val="00452FA4"/>
    <w:rsid w:val="00453D8E"/>
    <w:rsid w:val="00453F7B"/>
    <w:rsid w:val="004552BE"/>
    <w:rsid w:val="004554BF"/>
    <w:rsid w:val="004557C8"/>
    <w:rsid w:val="00455903"/>
    <w:rsid w:val="00455EF9"/>
    <w:rsid w:val="00456195"/>
    <w:rsid w:val="00456FCA"/>
    <w:rsid w:val="004574B4"/>
    <w:rsid w:val="00457660"/>
    <w:rsid w:val="00457847"/>
    <w:rsid w:val="00457DF1"/>
    <w:rsid w:val="004604CE"/>
    <w:rsid w:val="0046111C"/>
    <w:rsid w:val="00461157"/>
    <w:rsid w:val="00461280"/>
    <w:rsid w:val="004618CA"/>
    <w:rsid w:val="004622A9"/>
    <w:rsid w:val="0046268A"/>
    <w:rsid w:val="004627E8"/>
    <w:rsid w:val="00462D7C"/>
    <w:rsid w:val="00463807"/>
    <w:rsid w:val="00463DC8"/>
    <w:rsid w:val="004647C2"/>
    <w:rsid w:val="00464943"/>
    <w:rsid w:val="00465A8C"/>
    <w:rsid w:val="00465F6E"/>
    <w:rsid w:val="004670FD"/>
    <w:rsid w:val="00467494"/>
    <w:rsid w:val="00467C68"/>
    <w:rsid w:val="00467DE0"/>
    <w:rsid w:val="00470DDC"/>
    <w:rsid w:val="0047103E"/>
    <w:rsid w:val="00472247"/>
    <w:rsid w:val="004736B4"/>
    <w:rsid w:val="00473DEB"/>
    <w:rsid w:val="00473E44"/>
    <w:rsid w:val="00475CA7"/>
    <w:rsid w:val="00475DBB"/>
    <w:rsid w:val="00476252"/>
    <w:rsid w:val="004766C9"/>
    <w:rsid w:val="00476E73"/>
    <w:rsid w:val="004773F8"/>
    <w:rsid w:val="00480542"/>
    <w:rsid w:val="004809F0"/>
    <w:rsid w:val="004810AC"/>
    <w:rsid w:val="00481A97"/>
    <w:rsid w:val="004821E3"/>
    <w:rsid w:val="0048248F"/>
    <w:rsid w:val="004834AF"/>
    <w:rsid w:val="00483BC6"/>
    <w:rsid w:val="0048416A"/>
    <w:rsid w:val="00484224"/>
    <w:rsid w:val="00484B96"/>
    <w:rsid w:val="00484BE4"/>
    <w:rsid w:val="00485A05"/>
    <w:rsid w:val="00486A41"/>
    <w:rsid w:val="00487877"/>
    <w:rsid w:val="00490C6F"/>
    <w:rsid w:val="00491039"/>
    <w:rsid w:val="004910AA"/>
    <w:rsid w:val="0049165B"/>
    <w:rsid w:val="00491DB7"/>
    <w:rsid w:val="004921B7"/>
    <w:rsid w:val="00492FE4"/>
    <w:rsid w:val="004938B5"/>
    <w:rsid w:val="00493DAD"/>
    <w:rsid w:val="004942EA"/>
    <w:rsid w:val="0049488F"/>
    <w:rsid w:val="00495D50"/>
    <w:rsid w:val="00495DBF"/>
    <w:rsid w:val="004962A9"/>
    <w:rsid w:val="0049725D"/>
    <w:rsid w:val="00497A01"/>
    <w:rsid w:val="00497C26"/>
    <w:rsid w:val="004A0924"/>
    <w:rsid w:val="004A09ED"/>
    <w:rsid w:val="004A0A4D"/>
    <w:rsid w:val="004A1C66"/>
    <w:rsid w:val="004A2C9B"/>
    <w:rsid w:val="004A3308"/>
    <w:rsid w:val="004A351D"/>
    <w:rsid w:val="004A3871"/>
    <w:rsid w:val="004A3EE7"/>
    <w:rsid w:val="004A40F5"/>
    <w:rsid w:val="004A6007"/>
    <w:rsid w:val="004A61EE"/>
    <w:rsid w:val="004A6292"/>
    <w:rsid w:val="004A6E70"/>
    <w:rsid w:val="004A704B"/>
    <w:rsid w:val="004A74FA"/>
    <w:rsid w:val="004A76E6"/>
    <w:rsid w:val="004A7974"/>
    <w:rsid w:val="004B0435"/>
    <w:rsid w:val="004B0537"/>
    <w:rsid w:val="004B100B"/>
    <w:rsid w:val="004B1FAF"/>
    <w:rsid w:val="004B1FDB"/>
    <w:rsid w:val="004B2540"/>
    <w:rsid w:val="004B3517"/>
    <w:rsid w:val="004B39F9"/>
    <w:rsid w:val="004B3B01"/>
    <w:rsid w:val="004B4333"/>
    <w:rsid w:val="004B4A07"/>
    <w:rsid w:val="004B4E32"/>
    <w:rsid w:val="004B5062"/>
    <w:rsid w:val="004B5CAB"/>
    <w:rsid w:val="004B6957"/>
    <w:rsid w:val="004B7104"/>
    <w:rsid w:val="004B7847"/>
    <w:rsid w:val="004B7FEB"/>
    <w:rsid w:val="004C0408"/>
    <w:rsid w:val="004C1D61"/>
    <w:rsid w:val="004C1E4F"/>
    <w:rsid w:val="004C21AF"/>
    <w:rsid w:val="004C230B"/>
    <w:rsid w:val="004C25FD"/>
    <w:rsid w:val="004C38DF"/>
    <w:rsid w:val="004C3A44"/>
    <w:rsid w:val="004C3F36"/>
    <w:rsid w:val="004C4077"/>
    <w:rsid w:val="004C4827"/>
    <w:rsid w:val="004C4A43"/>
    <w:rsid w:val="004C5BDD"/>
    <w:rsid w:val="004C62F8"/>
    <w:rsid w:val="004C6D1B"/>
    <w:rsid w:val="004C709B"/>
    <w:rsid w:val="004C798B"/>
    <w:rsid w:val="004D0183"/>
    <w:rsid w:val="004D0886"/>
    <w:rsid w:val="004D0BE0"/>
    <w:rsid w:val="004D0D03"/>
    <w:rsid w:val="004D1158"/>
    <w:rsid w:val="004D143B"/>
    <w:rsid w:val="004D18F8"/>
    <w:rsid w:val="004D39C2"/>
    <w:rsid w:val="004D4147"/>
    <w:rsid w:val="004D4343"/>
    <w:rsid w:val="004D466E"/>
    <w:rsid w:val="004D477D"/>
    <w:rsid w:val="004D5199"/>
    <w:rsid w:val="004D5437"/>
    <w:rsid w:val="004D58E6"/>
    <w:rsid w:val="004D5B93"/>
    <w:rsid w:val="004D6F5F"/>
    <w:rsid w:val="004D77B4"/>
    <w:rsid w:val="004D7CB5"/>
    <w:rsid w:val="004E06B7"/>
    <w:rsid w:val="004E0D19"/>
    <w:rsid w:val="004E1444"/>
    <w:rsid w:val="004E2369"/>
    <w:rsid w:val="004E2F62"/>
    <w:rsid w:val="004E36D7"/>
    <w:rsid w:val="004E3733"/>
    <w:rsid w:val="004E4A8C"/>
    <w:rsid w:val="004E4ADE"/>
    <w:rsid w:val="004E5518"/>
    <w:rsid w:val="004E5D47"/>
    <w:rsid w:val="004E5FAA"/>
    <w:rsid w:val="004E6BE0"/>
    <w:rsid w:val="004E72BF"/>
    <w:rsid w:val="004E78FD"/>
    <w:rsid w:val="004F0815"/>
    <w:rsid w:val="004F0CD0"/>
    <w:rsid w:val="004F1AD0"/>
    <w:rsid w:val="004F286A"/>
    <w:rsid w:val="004F2F8F"/>
    <w:rsid w:val="004F34B4"/>
    <w:rsid w:val="004F4287"/>
    <w:rsid w:val="004F4300"/>
    <w:rsid w:val="004F4973"/>
    <w:rsid w:val="004F53D5"/>
    <w:rsid w:val="004F56C2"/>
    <w:rsid w:val="004F632E"/>
    <w:rsid w:val="004F6C4A"/>
    <w:rsid w:val="004F7D8A"/>
    <w:rsid w:val="004F7DFB"/>
    <w:rsid w:val="00500426"/>
    <w:rsid w:val="00500E48"/>
    <w:rsid w:val="00500FF6"/>
    <w:rsid w:val="00501069"/>
    <w:rsid w:val="00501417"/>
    <w:rsid w:val="00501426"/>
    <w:rsid w:val="00501525"/>
    <w:rsid w:val="00501CDF"/>
    <w:rsid w:val="00501E3C"/>
    <w:rsid w:val="00501FE9"/>
    <w:rsid w:val="00502B17"/>
    <w:rsid w:val="005034E6"/>
    <w:rsid w:val="00503BB4"/>
    <w:rsid w:val="00503C65"/>
    <w:rsid w:val="00503DE2"/>
    <w:rsid w:val="00503FE3"/>
    <w:rsid w:val="00504616"/>
    <w:rsid w:val="005049B4"/>
    <w:rsid w:val="00505788"/>
    <w:rsid w:val="005063AF"/>
    <w:rsid w:val="005066C5"/>
    <w:rsid w:val="00506C96"/>
    <w:rsid w:val="00510055"/>
    <w:rsid w:val="005102A4"/>
    <w:rsid w:val="005102AD"/>
    <w:rsid w:val="00510595"/>
    <w:rsid w:val="00510829"/>
    <w:rsid w:val="00510927"/>
    <w:rsid w:val="00511295"/>
    <w:rsid w:val="005114D7"/>
    <w:rsid w:val="00511A32"/>
    <w:rsid w:val="00511E3F"/>
    <w:rsid w:val="0051250D"/>
    <w:rsid w:val="00512593"/>
    <w:rsid w:val="005125F7"/>
    <w:rsid w:val="00512D8B"/>
    <w:rsid w:val="00512E31"/>
    <w:rsid w:val="00513321"/>
    <w:rsid w:val="00513597"/>
    <w:rsid w:val="00513880"/>
    <w:rsid w:val="00513C70"/>
    <w:rsid w:val="005143F4"/>
    <w:rsid w:val="00515261"/>
    <w:rsid w:val="00515497"/>
    <w:rsid w:val="0051555E"/>
    <w:rsid w:val="00515DD0"/>
    <w:rsid w:val="00515E16"/>
    <w:rsid w:val="0051617B"/>
    <w:rsid w:val="005167A7"/>
    <w:rsid w:val="0051777F"/>
    <w:rsid w:val="00517814"/>
    <w:rsid w:val="00520B8E"/>
    <w:rsid w:val="00520C1D"/>
    <w:rsid w:val="00521DDF"/>
    <w:rsid w:val="00522F5B"/>
    <w:rsid w:val="00523208"/>
    <w:rsid w:val="00523945"/>
    <w:rsid w:val="00524C21"/>
    <w:rsid w:val="00524DFA"/>
    <w:rsid w:val="00525B09"/>
    <w:rsid w:val="00525E3D"/>
    <w:rsid w:val="00525F0C"/>
    <w:rsid w:val="005265F1"/>
    <w:rsid w:val="00526AFF"/>
    <w:rsid w:val="00526EF8"/>
    <w:rsid w:val="00527FC1"/>
    <w:rsid w:val="005301D6"/>
    <w:rsid w:val="00530337"/>
    <w:rsid w:val="00530EF1"/>
    <w:rsid w:val="00532DC1"/>
    <w:rsid w:val="00534389"/>
    <w:rsid w:val="005343B7"/>
    <w:rsid w:val="00536012"/>
    <w:rsid w:val="0053657D"/>
    <w:rsid w:val="0053701B"/>
    <w:rsid w:val="005373B7"/>
    <w:rsid w:val="00540384"/>
    <w:rsid w:val="005404FD"/>
    <w:rsid w:val="005407CB"/>
    <w:rsid w:val="005413DC"/>
    <w:rsid w:val="00541971"/>
    <w:rsid w:val="00541D3E"/>
    <w:rsid w:val="0054259F"/>
    <w:rsid w:val="00542664"/>
    <w:rsid w:val="005426B4"/>
    <w:rsid w:val="00543E62"/>
    <w:rsid w:val="005443C7"/>
    <w:rsid w:val="0054452C"/>
    <w:rsid w:val="005450AB"/>
    <w:rsid w:val="005454BC"/>
    <w:rsid w:val="00545913"/>
    <w:rsid w:val="00546030"/>
    <w:rsid w:val="00546701"/>
    <w:rsid w:val="00546840"/>
    <w:rsid w:val="00546C7C"/>
    <w:rsid w:val="00547805"/>
    <w:rsid w:val="00551DA2"/>
    <w:rsid w:val="0055223D"/>
    <w:rsid w:val="005524BD"/>
    <w:rsid w:val="00552954"/>
    <w:rsid w:val="00552D64"/>
    <w:rsid w:val="0055301F"/>
    <w:rsid w:val="0055306D"/>
    <w:rsid w:val="005530E6"/>
    <w:rsid w:val="00553966"/>
    <w:rsid w:val="0055612D"/>
    <w:rsid w:val="00556155"/>
    <w:rsid w:val="00556475"/>
    <w:rsid w:val="00556802"/>
    <w:rsid w:val="00556AB4"/>
    <w:rsid w:val="005575C4"/>
    <w:rsid w:val="0055763D"/>
    <w:rsid w:val="00557DB6"/>
    <w:rsid w:val="00560013"/>
    <w:rsid w:val="00560134"/>
    <w:rsid w:val="005607AB"/>
    <w:rsid w:val="00560AC4"/>
    <w:rsid w:val="00560D19"/>
    <w:rsid w:val="00560E18"/>
    <w:rsid w:val="0056116B"/>
    <w:rsid w:val="005614BA"/>
    <w:rsid w:val="0056152E"/>
    <w:rsid w:val="005628FB"/>
    <w:rsid w:val="00562C92"/>
    <w:rsid w:val="00562F03"/>
    <w:rsid w:val="00563301"/>
    <w:rsid w:val="005633BB"/>
    <w:rsid w:val="005633D8"/>
    <w:rsid w:val="0056381E"/>
    <w:rsid w:val="00563FDA"/>
    <w:rsid w:val="005652B9"/>
    <w:rsid w:val="005655F5"/>
    <w:rsid w:val="005658C9"/>
    <w:rsid w:val="00565EA0"/>
    <w:rsid w:val="005662C5"/>
    <w:rsid w:val="005672BA"/>
    <w:rsid w:val="00567467"/>
    <w:rsid w:val="00570CA6"/>
    <w:rsid w:val="005711CD"/>
    <w:rsid w:val="00571292"/>
    <w:rsid w:val="005713D2"/>
    <w:rsid w:val="005713F3"/>
    <w:rsid w:val="005716B0"/>
    <w:rsid w:val="0057174E"/>
    <w:rsid w:val="00571FF6"/>
    <w:rsid w:val="005732E3"/>
    <w:rsid w:val="00573686"/>
    <w:rsid w:val="00573C2D"/>
    <w:rsid w:val="00573E47"/>
    <w:rsid w:val="00574800"/>
    <w:rsid w:val="00574C00"/>
    <w:rsid w:val="00575085"/>
    <w:rsid w:val="005758B6"/>
    <w:rsid w:val="00575C78"/>
    <w:rsid w:val="00576AEF"/>
    <w:rsid w:val="00576D89"/>
    <w:rsid w:val="005772F3"/>
    <w:rsid w:val="00577681"/>
    <w:rsid w:val="0057791B"/>
    <w:rsid w:val="00577E11"/>
    <w:rsid w:val="0058005C"/>
    <w:rsid w:val="00580248"/>
    <w:rsid w:val="00580591"/>
    <w:rsid w:val="00581CE1"/>
    <w:rsid w:val="0058225F"/>
    <w:rsid w:val="0058454B"/>
    <w:rsid w:val="00584D8D"/>
    <w:rsid w:val="00585C83"/>
    <w:rsid w:val="00585F26"/>
    <w:rsid w:val="00586893"/>
    <w:rsid w:val="00586D05"/>
    <w:rsid w:val="00586F35"/>
    <w:rsid w:val="00586FE1"/>
    <w:rsid w:val="005870F1"/>
    <w:rsid w:val="005874BB"/>
    <w:rsid w:val="005912CF"/>
    <w:rsid w:val="00591525"/>
    <w:rsid w:val="005916F2"/>
    <w:rsid w:val="00591DD3"/>
    <w:rsid w:val="00591DFC"/>
    <w:rsid w:val="00591E70"/>
    <w:rsid w:val="00591EB5"/>
    <w:rsid w:val="00592872"/>
    <w:rsid w:val="00592BBA"/>
    <w:rsid w:val="005934E9"/>
    <w:rsid w:val="00593A09"/>
    <w:rsid w:val="00593CF4"/>
    <w:rsid w:val="00593D22"/>
    <w:rsid w:val="00593E45"/>
    <w:rsid w:val="00593F36"/>
    <w:rsid w:val="00594CDF"/>
    <w:rsid w:val="00595229"/>
    <w:rsid w:val="00595DCE"/>
    <w:rsid w:val="0059613D"/>
    <w:rsid w:val="00596287"/>
    <w:rsid w:val="005970CD"/>
    <w:rsid w:val="005976D6"/>
    <w:rsid w:val="00597F36"/>
    <w:rsid w:val="005A0199"/>
    <w:rsid w:val="005A06B6"/>
    <w:rsid w:val="005A0BAD"/>
    <w:rsid w:val="005A148C"/>
    <w:rsid w:val="005A17CD"/>
    <w:rsid w:val="005A2CD5"/>
    <w:rsid w:val="005A3D75"/>
    <w:rsid w:val="005A42F0"/>
    <w:rsid w:val="005A498C"/>
    <w:rsid w:val="005A5C07"/>
    <w:rsid w:val="005A7CC7"/>
    <w:rsid w:val="005A7DB4"/>
    <w:rsid w:val="005B0315"/>
    <w:rsid w:val="005B07B7"/>
    <w:rsid w:val="005B0944"/>
    <w:rsid w:val="005B10A2"/>
    <w:rsid w:val="005B15CD"/>
    <w:rsid w:val="005B160E"/>
    <w:rsid w:val="005B207E"/>
    <w:rsid w:val="005B20D7"/>
    <w:rsid w:val="005B26F6"/>
    <w:rsid w:val="005B28E5"/>
    <w:rsid w:val="005B2F02"/>
    <w:rsid w:val="005B324E"/>
    <w:rsid w:val="005B3CF3"/>
    <w:rsid w:val="005B457C"/>
    <w:rsid w:val="005B4F8A"/>
    <w:rsid w:val="005B4FA1"/>
    <w:rsid w:val="005B586A"/>
    <w:rsid w:val="005B634A"/>
    <w:rsid w:val="005B65AB"/>
    <w:rsid w:val="005B6AE3"/>
    <w:rsid w:val="005B6EB7"/>
    <w:rsid w:val="005B7A1B"/>
    <w:rsid w:val="005B7B87"/>
    <w:rsid w:val="005C01E9"/>
    <w:rsid w:val="005C0A9C"/>
    <w:rsid w:val="005C0CF5"/>
    <w:rsid w:val="005C109B"/>
    <w:rsid w:val="005C293F"/>
    <w:rsid w:val="005C316A"/>
    <w:rsid w:val="005C326A"/>
    <w:rsid w:val="005C3389"/>
    <w:rsid w:val="005C4B60"/>
    <w:rsid w:val="005C4E55"/>
    <w:rsid w:val="005C5363"/>
    <w:rsid w:val="005C54AB"/>
    <w:rsid w:val="005C5E5D"/>
    <w:rsid w:val="005C66F2"/>
    <w:rsid w:val="005C6F48"/>
    <w:rsid w:val="005C7954"/>
    <w:rsid w:val="005D0910"/>
    <w:rsid w:val="005D0AB0"/>
    <w:rsid w:val="005D146F"/>
    <w:rsid w:val="005D148E"/>
    <w:rsid w:val="005D17F9"/>
    <w:rsid w:val="005D2B09"/>
    <w:rsid w:val="005D313C"/>
    <w:rsid w:val="005D35E3"/>
    <w:rsid w:val="005D3A71"/>
    <w:rsid w:val="005D4349"/>
    <w:rsid w:val="005D5589"/>
    <w:rsid w:val="005D5C62"/>
    <w:rsid w:val="005D5F4D"/>
    <w:rsid w:val="005D600D"/>
    <w:rsid w:val="005D61B0"/>
    <w:rsid w:val="005D67EE"/>
    <w:rsid w:val="005D6CAE"/>
    <w:rsid w:val="005D6DFA"/>
    <w:rsid w:val="005D79AA"/>
    <w:rsid w:val="005D7CDA"/>
    <w:rsid w:val="005E00B3"/>
    <w:rsid w:val="005E0218"/>
    <w:rsid w:val="005E03EC"/>
    <w:rsid w:val="005E09BE"/>
    <w:rsid w:val="005E1555"/>
    <w:rsid w:val="005E1BF5"/>
    <w:rsid w:val="005E32C0"/>
    <w:rsid w:val="005E33C1"/>
    <w:rsid w:val="005E364B"/>
    <w:rsid w:val="005E36D2"/>
    <w:rsid w:val="005E3929"/>
    <w:rsid w:val="005E3A0A"/>
    <w:rsid w:val="005E42F9"/>
    <w:rsid w:val="005E4514"/>
    <w:rsid w:val="005E4D4E"/>
    <w:rsid w:val="005E584E"/>
    <w:rsid w:val="005E61A2"/>
    <w:rsid w:val="005E6CA4"/>
    <w:rsid w:val="005E7C7B"/>
    <w:rsid w:val="005F0217"/>
    <w:rsid w:val="005F0280"/>
    <w:rsid w:val="005F03FF"/>
    <w:rsid w:val="005F0C4F"/>
    <w:rsid w:val="005F1373"/>
    <w:rsid w:val="005F1A2F"/>
    <w:rsid w:val="005F1D1F"/>
    <w:rsid w:val="005F28D4"/>
    <w:rsid w:val="005F293E"/>
    <w:rsid w:val="005F3018"/>
    <w:rsid w:val="005F32AB"/>
    <w:rsid w:val="005F39EE"/>
    <w:rsid w:val="005F404C"/>
    <w:rsid w:val="005F4C5A"/>
    <w:rsid w:val="005F563B"/>
    <w:rsid w:val="005F5CC4"/>
    <w:rsid w:val="005F5DB7"/>
    <w:rsid w:val="005F5E32"/>
    <w:rsid w:val="005F6531"/>
    <w:rsid w:val="005F6B6A"/>
    <w:rsid w:val="005F7714"/>
    <w:rsid w:val="006005B1"/>
    <w:rsid w:val="006008C6"/>
    <w:rsid w:val="006012FD"/>
    <w:rsid w:val="00601555"/>
    <w:rsid w:val="0060158D"/>
    <w:rsid w:val="0060224A"/>
    <w:rsid w:val="006022C7"/>
    <w:rsid w:val="00602691"/>
    <w:rsid w:val="00602753"/>
    <w:rsid w:val="006032F5"/>
    <w:rsid w:val="00605296"/>
    <w:rsid w:val="006053F4"/>
    <w:rsid w:val="006054D4"/>
    <w:rsid w:val="00606391"/>
    <w:rsid w:val="00607336"/>
    <w:rsid w:val="0060741F"/>
    <w:rsid w:val="00611481"/>
    <w:rsid w:val="00612443"/>
    <w:rsid w:val="00612585"/>
    <w:rsid w:val="0061291D"/>
    <w:rsid w:val="00612FDB"/>
    <w:rsid w:val="0061357F"/>
    <w:rsid w:val="006163EB"/>
    <w:rsid w:val="0061686C"/>
    <w:rsid w:val="00616DDD"/>
    <w:rsid w:val="00616F0D"/>
    <w:rsid w:val="00617723"/>
    <w:rsid w:val="006201CD"/>
    <w:rsid w:val="00620D7B"/>
    <w:rsid w:val="00620E33"/>
    <w:rsid w:val="00620E55"/>
    <w:rsid w:val="006215EF"/>
    <w:rsid w:val="00621F9B"/>
    <w:rsid w:val="00623A9C"/>
    <w:rsid w:val="00623AFB"/>
    <w:rsid w:val="00623D14"/>
    <w:rsid w:val="006247AD"/>
    <w:rsid w:val="00624926"/>
    <w:rsid w:val="00624927"/>
    <w:rsid w:val="00624E31"/>
    <w:rsid w:val="00626648"/>
    <w:rsid w:val="00626AE0"/>
    <w:rsid w:val="00626AFD"/>
    <w:rsid w:val="00626C6D"/>
    <w:rsid w:val="006274A4"/>
    <w:rsid w:val="006275AF"/>
    <w:rsid w:val="00630164"/>
    <w:rsid w:val="00630500"/>
    <w:rsid w:val="00630DD2"/>
    <w:rsid w:val="0063108B"/>
    <w:rsid w:val="00631785"/>
    <w:rsid w:val="00632265"/>
    <w:rsid w:val="00632E6D"/>
    <w:rsid w:val="00632E94"/>
    <w:rsid w:val="00632F78"/>
    <w:rsid w:val="006330B3"/>
    <w:rsid w:val="00633712"/>
    <w:rsid w:val="0063390E"/>
    <w:rsid w:val="00633F14"/>
    <w:rsid w:val="00633F53"/>
    <w:rsid w:val="00634165"/>
    <w:rsid w:val="00634549"/>
    <w:rsid w:val="00634955"/>
    <w:rsid w:val="00635A31"/>
    <w:rsid w:val="006367E9"/>
    <w:rsid w:val="0063681A"/>
    <w:rsid w:val="00636D44"/>
    <w:rsid w:val="00637BBE"/>
    <w:rsid w:val="00637C94"/>
    <w:rsid w:val="00640E23"/>
    <w:rsid w:val="00640F17"/>
    <w:rsid w:val="00641154"/>
    <w:rsid w:val="00641573"/>
    <w:rsid w:val="00641EF2"/>
    <w:rsid w:val="00642017"/>
    <w:rsid w:val="00642385"/>
    <w:rsid w:val="006426DA"/>
    <w:rsid w:val="006430AB"/>
    <w:rsid w:val="006439C2"/>
    <w:rsid w:val="0064454D"/>
    <w:rsid w:val="00644970"/>
    <w:rsid w:val="0064538D"/>
    <w:rsid w:val="00645973"/>
    <w:rsid w:val="006459F6"/>
    <w:rsid w:val="00650F24"/>
    <w:rsid w:val="0065101F"/>
    <w:rsid w:val="00651195"/>
    <w:rsid w:val="006515D6"/>
    <w:rsid w:val="006516FD"/>
    <w:rsid w:val="00651CF5"/>
    <w:rsid w:val="0065265E"/>
    <w:rsid w:val="00652B1B"/>
    <w:rsid w:val="00653224"/>
    <w:rsid w:val="00653938"/>
    <w:rsid w:val="006556AE"/>
    <w:rsid w:val="00660BDB"/>
    <w:rsid w:val="00662723"/>
    <w:rsid w:val="0066334E"/>
    <w:rsid w:val="0066386E"/>
    <w:rsid w:val="006639A2"/>
    <w:rsid w:val="00663A11"/>
    <w:rsid w:val="00663B00"/>
    <w:rsid w:val="00663C5C"/>
    <w:rsid w:val="00663D61"/>
    <w:rsid w:val="00663EB5"/>
    <w:rsid w:val="00664ABC"/>
    <w:rsid w:val="00664FEF"/>
    <w:rsid w:val="00665287"/>
    <w:rsid w:val="006655F4"/>
    <w:rsid w:val="00665AB7"/>
    <w:rsid w:val="00665E46"/>
    <w:rsid w:val="006665FD"/>
    <w:rsid w:val="00666E82"/>
    <w:rsid w:val="00666EE3"/>
    <w:rsid w:val="006670BF"/>
    <w:rsid w:val="00667531"/>
    <w:rsid w:val="006677C5"/>
    <w:rsid w:val="00670ED2"/>
    <w:rsid w:val="00671144"/>
    <w:rsid w:val="006711AE"/>
    <w:rsid w:val="00671700"/>
    <w:rsid w:val="00671A8A"/>
    <w:rsid w:val="006720D1"/>
    <w:rsid w:val="006725C5"/>
    <w:rsid w:val="00672797"/>
    <w:rsid w:val="00673261"/>
    <w:rsid w:val="00674486"/>
    <w:rsid w:val="0067503F"/>
    <w:rsid w:val="00675AA4"/>
    <w:rsid w:val="006776CF"/>
    <w:rsid w:val="00680D03"/>
    <w:rsid w:val="00681BAD"/>
    <w:rsid w:val="006821C2"/>
    <w:rsid w:val="006824C5"/>
    <w:rsid w:val="00682F02"/>
    <w:rsid w:val="00683A28"/>
    <w:rsid w:val="0068498E"/>
    <w:rsid w:val="0068668B"/>
    <w:rsid w:val="006866EC"/>
    <w:rsid w:val="00686B2D"/>
    <w:rsid w:val="006871F1"/>
    <w:rsid w:val="0068773C"/>
    <w:rsid w:val="006900E4"/>
    <w:rsid w:val="00690599"/>
    <w:rsid w:val="00690842"/>
    <w:rsid w:val="006914E5"/>
    <w:rsid w:val="00691E46"/>
    <w:rsid w:val="00691F54"/>
    <w:rsid w:val="00692DC3"/>
    <w:rsid w:val="00693052"/>
    <w:rsid w:val="00693B82"/>
    <w:rsid w:val="00693E08"/>
    <w:rsid w:val="0069440A"/>
    <w:rsid w:val="006949FC"/>
    <w:rsid w:val="00694A80"/>
    <w:rsid w:val="00694A83"/>
    <w:rsid w:val="0069577D"/>
    <w:rsid w:val="006960D0"/>
    <w:rsid w:val="00696A1B"/>
    <w:rsid w:val="00696E54"/>
    <w:rsid w:val="006A0420"/>
    <w:rsid w:val="006A05FD"/>
    <w:rsid w:val="006A0A5E"/>
    <w:rsid w:val="006A219E"/>
    <w:rsid w:val="006A282D"/>
    <w:rsid w:val="006A2E30"/>
    <w:rsid w:val="006A317B"/>
    <w:rsid w:val="006A31E1"/>
    <w:rsid w:val="006A3A3D"/>
    <w:rsid w:val="006A3AA4"/>
    <w:rsid w:val="006A3F16"/>
    <w:rsid w:val="006A4B5E"/>
    <w:rsid w:val="006A4D6F"/>
    <w:rsid w:val="006A4E6C"/>
    <w:rsid w:val="006A5E7C"/>
    <w:rsid w:val="006A62FD"/>
    <w:rsid w:val="006A639E"/>
    <w:rsid w:val="006A654D"/>
    <w:rsid w:val="006A67E0"/>
    <w:rsid w:val="006A69B7"/>
    <w:rsid w:val="006A6BDD"/>
    <w:rsid w:val="006B07CF"/>
    <w:rsid w:val="006B0B19"/>
    <w:rsid w:val="006B0B5A"/>
    <w:rsid w:val="006B0EAF"/>
    <w:rsid w:val="006B1AF8"/>
    <w:rsid w:val="006B25AD"/>
    <w:rsid w:val="006B33D1"/>
    <w:rsid w:val="006B39E4"/>
    <w:rsid w:val="006B3F5F"/>
    <w:rsid w:val="006B3FC6"/>
    <w:rsid w:val="006B421E"/>
    <w:rsid w:val="006B4BB3"/>
    <w:rsid w:val="006B4D20"/>
    <w:rsid w:val="006B5139"/>
    <w:rsid w:val="006B5F8D"/>
    <w:rsid w:val="006B65A7"/>
    <w:rsid w:val="006B75AD"/>
    <w:rsid w:val="006B7B8C"/>
    <w:rsid w:val="006B7DDD"/>
    <w:rsid w:val="006B7E87"/>
    <w:rsid w:val="006C0E39"/>
    <w:rsid w:val="006C2132"/>
    <w:rsid w:val="006C24C3"/>
    <w:rsid w:val="006C2CCB"/>
    <w:rsid w:val="006C2EE8"/>
    <w:rsid w:val="006C3CE1"/>
    <w:rsid w:val="006C4710"/>
    <w:rsid w:val="006C4956"/>
    <w:rsid w:val="006C551F"/>
    <w:rsid w:val="006C566A"/>
    <w:rsid w:val="006C5C41"/>
    <w:rsid w:val="006C5C8E"/>
    <w:rsid w:val="006C63A0"/>
    <w:rsid w:val="006C66FA"/>
    <w:rsid w:val="006C7856"/>
    <w:rsid w:val="006D07C3"/>
    <w:rsid w:val="006D0C5F"/>
    <w:rsid w:val="006D0F2C"/>
    <w:rsid w:val="006D25D8"/>
    <w:rsid w:val="006D26B0"/>
    <w:rsid w:val="006D33FC"/>
    <w:rsid w:val="006D43BC"/>
    <w:rsid w:val="006D5B82"/>
    <w:rsid w:val="006D63C0"/>
    <w:rsid w:val="006D6592"/>
    <w:rsid w:val="006D6CC7"/>
    <w:rsid w:val="006D7E31"/>
    <w:rsid w:val="006E0011"/>
    <w:rsid w:val="006E110E"/>
    <w:rsid w:val="006E17EB"/>
    <w:rsid w:val="006E1E7D"/>
    <w:rsid w:val="006E1E98"/>
    <w:rsid w:val="006E2263"/>
    <w:rsid w:val="006E23F0"/>
    <w:rsid w:val="006E275B"/>
    <w:rsid w:val="006E27F0"/>
    <w:rsid w:val="006E3900"/>
    <w:rsid w:val="006E3DF3"/>
    <w:rsid w:val="006E4186"/>
    <w:rsid w:val="006E53FD"/>
    <w:rsid w:val="006E5726"/>
    <w:rsid w:val="006E5E82"/>
    <w:rsid w:val="006E6169"/>
    <w:rsid w:val="006E71E0"/>
    <w:rsid w:val="006E7980"/>
    <w:rsid w:val="006E79AE"/>
    <w:rsid w:val="006F1505"/>
    <w:rsid w:val="006F1FF2"/>
    <w:rsid w:val="006F27CB"/>
    <w:rsid w:val="006F2C13"/>
    <w:rsid w:val="006F4249"/>
    <w:rsid w:val="006F5A3C"/>
    <w:rsid w:val="006F5EF2"/>
    <w:rsid w:val="006F60CA"/>
    <w:rsid w:val="006F63C1"/>
    <w:rsid w:val="006F64CA"/>
    <w:rsid w:val="006F720D"/>
    <w:rsid w:val="006F762B"/>
    <w:rsid w:val="006F7F93"/>
    <w:rsid w:val="006F7F96"/>
    <w:rsid w:val="007005D0"/>
    <w:rsid w:val="00700DF8"/>
    <w:rsid w:val="00701C32"/>
    <w:rsid w:val="007021BB"/>
    <w:rsid w:val="007025B1"/>
    <w:rsid w:val="00702B6B"/>
    <w:rsid w:val="00703156"/>
    <w:rsid w:val="007032B4"/>
    <w:rsid w:val="007035A0"/>
    <w:rsid w:val="00703AE8"/>
    <w:rsid w:val="00704430"/>
    <w:rsid w:val="007044C2"/>
    <w:rsid w:val="00704AB0"/>
    <w:rsid w:val="00704DD2"/>
    <w:rsid w:val="00705778"/>
    <w:rsid w:val="0070631F"/>
    <w:rsid w:val="0070674F"/>
    <w:rsid w:val="00706D05"/>
    <w:rsid w:val="007073F0"/>
    <w:rsid w:val="007079B2"/>
    <w:rsid w:val="007079D5"/>
    <w:rsid w:val="007103C5"/>
    <w:rsid w:val="007106F8"/>
    <w:rsid w:val="00710D3D"/>
    <w:rsid w:val="00711367"/>
    <w:rsid w:val="00711651"/>
    <w:rsid w:val="00713E86"/>
    <w:rsid w:val="00714386"/>
    <w:rsid w:val="007157E0"/>
    <w:rsid w:val="0071595F"/>
    <w:rsid w:val="007159DB"/>
    <w:rsid w:val="00715C4E"/>
    <w:rsid w:val="00715D2F"/>
    <w:rsid w:val="00715D6E"/>
    <w:rsid w:val="00716237"/>
    <w:rsid w:val="00716447"/>
    <w:rsid w:val="00717697"/>
    <w:rsid w:val="007179BB"/>
    <w:rsid w:val="00717CD2"/>
    <w:rsid w:val="007215FE"/>
    <w:rsid w:val="00721B63"/>
    <w:rsid w:val="00722742"/>
    <w:rsid w:val="007229BB"/>
    <w:rsid w:val="00723684"/>
    <w:rsid w:val="007237B6"/>
    <w:rsid w:val="00723FC6"/>
    <w:rsid w:val="0072413E"/>
    <w:rsid w:val="007241D3"/>
    <w:rsid w:val="007245BD"/>
    <w:rsid w:val="00724A08"/>
    <w:rsid w:val="0072526A"/>
    <w:rsid w:val="007257E1"/>
    <w:rsid w:val="007258C5"/>
    <w:rsid w:val="007259D3"/>
    <w:rsid w:val="007259F2"/>
    <w:rsid w:val="00725E69"/>
    <w:rsid w:val="00725F74"/>
    <w:rsid w:val="00726EA9"/>
    <w:rsid w:val="00727C3D"/>
    <w:rsid w:val="00727C75"/>
    <w:rsid w:val="00727CA7"/>
    <w:rsid w:val="00727E31"/>
    <w:rsid w:val="00727F18"/>
    <w:rsid w:val="0073135E"/>
    <w:rsid w:val="00731823"/>
    <w:rsid w:val="00731E73"/>
    <w:rsid w:val="00731FCA"/>
    <w:rsid w:val="007321AD"/>
    <w:rsid w:val="00732569"/>
    <w:rsid w:val="00732BF0"/>
    <w:rsid w:val="0073309A"/>
    <w:rsid w:val="007333F6"/>
    <w:rsid w:val="00733795"/>
    <w:rsid w:val="00733F73"/>
    <w:rsid w:val="007348F1"/>
    <w:rsid w:val="007349BB"/>
    <w:rsid w:val="0073501F"/>
    <w:rsid w:val="00737157"/>
    <w:rsid w:val="00737A0A"/>
    <w:rsid w:val="007403C2"/>
    <w:rsid w:val="007406E1"/>
    <w:rsid w:val="00741018"/>
    <w:rsid w:val="00741388"/>
    <w:rsid w:val="00741C13"/>
    <w:rsid w:val="00741D71"/>
    <w:rsid w:val="00741D99"/>
    <w:rsid w:val="00741FBE"/>
    <w:rsid w:val="00742555"/>
    <w:rsid w:val="00743021"/>
    <w:rsid w:val="007431EF"/>
    <w:rsid w:val="00743235"/>
    <w:rsid w:val="00743580"/>
    <w:rsid w:val="007437E3"/>
    <w:rsid w:val="00743DAA"/>
    <w:rsid w:val="0074405D"/>
    <w:rsid w:val="007447E4"/>
    <w:rsid w:val="007449D1"/>
    <w:rsid w:val="007453A8"/>
    <w:rsid w:val="00745820"/>
    <w:rsid w:val="0074631D"/>
    <w:rsid w:val="00746D64"/>
    <w:rsid w:val="00747314"/>
    <w:rsid w:val="00750300"/>
    <w:rsid w:val="00750425"/>
    <w:rsid w:val="00750726"/>
    <w:rsid w:val="007515E7"/>
    <w:rsid w:val="0075181A"/>
    <w:rsid w:val="00751FDC"/>
    <w:rsid w:val="0075273F"/>
    <w:rsid w:val="00752F8F"/>
    <w:rsid w:val="0075363D"/>
    <w:rsid w:val="007541FF"/>
    <w:rsid w:val="00754A8E"/>
    <w:rsid w:val="0075518A"/>
    <w:rsid w:val="00755E29"/>
    <w:rsid w:val="0075640E"/>
    <w:rsid w:val="007573F1"/>
    <w:rsid w:val="00757A8C"/>
    <w:rsid w:val="0076089E"/>
    <w:rsid w:val="007609A1"/>
    <w:rsid w:val="00760A58"/>
    <w:rsid w:val="00760CCA"/>
    <w:rsid w:val="00761CC0"/>
    <w:rsid w:val="007620D6"/>
    <w:rsid w:val="00762916"/>
    <w:rsid w:val="007629F9"/>
    <w:rsid w:val="00762BAD"/>
    <w:rsid w:val="00762E15"/>
    <w:rsid w:val="00762F9A"/>
    <w:rsid w:val="0076410E"/>
    <w:rsid w:val="00764A5C"/>
    <w:rsid w:val="00764E31"/>
    <w:rsid w:val="007653EB"/>
    <w:rsid w:val="0076543C"/>
    <w:rsid w:val="00765CA3"/>
    <w:rsid w:val="00765E10"/>
    <w:rsid w:val="00766624"/>
    <w:rsid w:val="007710E3"/>
    <w:rsid w:val="0077154C"/>
    <w:rsid w:val="00771DE1"/>
    <w:rsid w:val="00772C02"/>
    <w:rsid w:val="00774621"/>
    <w:rsid w:val="00775124"/>
    <w:rsid w:val="007771E4"/>
    <w:rsid w:val="00777A61"/>
    <w:rsid w:val="00777E6F"/>
    <w:rsid w:val="00777F6A"/>
    <w:rsid w:val="007807CC"/>
    <w:rsid w:val="00780A3D"/>
    <w:rsid w:val="00780DCF"/>
    <w:rsid w:val="00781579"/>
    <w:rsid w:val="00781E87"/>
    <w:rsid w:val="00781EE2"/>
    <w:rsid w:val="007831A5"/>
    <w:rsid w:val="00784235"/>
    <w:rsid w:val="007855AA"/>
    <w:rsid w:val="00785C97"/>
    <w:rsid w:val="007919AD"/>
    <w:rsid w:val="00791E35"/>
    <w:rsid w:val="00792770"/>
    <w:rsid w:val="007927B0"/>
    <w:rsid w:val="007933DA"/>
    <w:rsid w:val="007936C8"/>
    <w:rsid w:val="00793BB4"/>
    <w:rsid w:val="00793BFE"/>
    <w:rsid w:val="00795291"/>
    <w:rsid w:val="00795CEA"/>
    <w:rsid w:val="00795E00"/>
    <w:rsid w:val="00797028"/>
    <w:rsid w:val="00797667"/>
    <w:rsid w:val="00797928"/>
    <w:rsid w:val="00797E74"/>
    <w:rsid w:val="00797F14"/>
    <w:rsid w:val="007A0B0E"/>
    <w:rsid w:val="007A1095"/>
    <w:rsid w:val="007A1397"/>
    <w:rsid w:val="007A174C"/>
    <w:rsid w:val="007A2278"/>
    <w:rsid w:val="007A22B7"/>
    <w:rsid w:val="007A27B7"/>
    <w:rsid w:val="007A2802"/>
    <w:rsid w:val="007A3A53"/>
    <w:rsid w:val="007A4260"/>
    <w:rsid w:val="007A4853"/>
    <w:rsid w:val="007A4944"/>
    <w:rsid w:val="007A4C7E"/>
    <w:rsid w:val="007A5719"/>
    <w:rsid w:val="007A5726"/>
    <w:rsid w:val="007A573D"/>
    <w:rsid w:val="007A5F11"/>
    <w:rsid w:val="007A6535"/>
    <w:rsid w:val="007A65DA"/>
    <w:rsid w:val="007A6A3B"/>
    <w:rsid w:val="007A6A47"/>
    <w:rsid w:val="007A7448"/>
    <w:rsid w:val="007A7D6F"/>
    <w:rsid w:val="007B0068"/>
    <w:rsid w:val="007B0C52"/>
    <w:rsid w:val="007B177C"/>
    <w:rsid w:val="007B1903"/>
    <w:rsid w:val="007B22C6"/>
    <w:rsid w:val="007B2996"/>
    <w:rsid w:val="007B356E"/>
    <w:rsid w:val="007B3689"/>
    <w:rsid w:val="007B3E9A"/>
    <w:rsid w:val="007B402C"/>
    <w:rsid w:val="007B4034"/>
    <w:rsid w:val="007B4142"/>
    <w:rsid w:val="007B47AB"/>
    <w:rsid w:val="007B4C15"/>
    <w:rsid w:val="007B6D93"/>
    <w:rsid w:val="007B6D99"/>
    <w:rsid w:val="007B708B"/>
    <w:rsid w:val="007B70C1"/>
    <w:rsid w:val="007B74B5"/>
    <w:rsid w:val="007C01E8"/>
    <w:rsid w:val="007C0275"/>
    <w:rsid w:val="007C057D"/>
    <w:rsid w:val="007C09DC"/>
    <w:rsid w:val="007C10C2"/>
    <w:rsid w:val="007C1D1B"/>
    <w:rsid w:val="007C1D4F"/>
    <w:rsid w:val="007C26C4"/>
    <w:rsid w:val="007C2E23"/>
    <w:rsid w:val="007C32C7"/>
    <w:rsid w:val="007C3647"/>
    <w:rsid w:val="007C3912"/>
    <w:rsid w:val="007C3AEC"/>
    <w:rsid w:val="007C3EA0"/>
    <w:rsid w:val="007C535B"/>
    <w:rsid w:val="007C5490"/>
    <w:rsid w:val="007C559D"/>
    <w:rsid w:val="007C695A"/>
    <w:rsid w:val="007C7187"/>
    <w:rsid w:val="007C71B8"/>
    <w:rsid w:val="007C726F"/>
    <w:rsid w:val="007C7289"/>
    <w:rsid w:val="007C79DA"/>
    <w:rsid w:val="007C7BF5"/>
    <w:rsid w:val="007C7D8B"/>
    <w:rsid w:val="007C7E26"/>
    <w:rsid w:val="007D03CF"/>
    <w:rsid w:val="007D096D"/>
    <w:rsid w:val="007D0E07"/>
    <w:rsid w:val="007D1B3B"/>
    <w:rsid w:val="007D1C62"/>
    <w:rsid w:val="007D1ECD"/>
    <w:rsid w:val="007D24A7"/>
    <w:rsid w:val="007D26E4"/>
    <w:rsid w:val="007D2D06"/>
    <w:rsid w:val="007D3BDD"/>
    <w:rsid w:val="007D3CCC"/>
    <w:rsid w:val="007D4022"/>
    <w:rsid w:val="007D43E2"/>
    <w:rsid w:val="007D4498"/>
    <w:rsid w:val="007D53BD"/>
    <w:rsid w:val="007D54B1"/>
    <w:rsid w:val="007D65ED"/>
    <w:rsid w:val="007D777F"/>
    <w:rsid w:val="007D77BB"/>
    <w:rsid w:val="007E06C6"/>
    <w:rsid w:val="007E0CE0"/>
    <w:rsid w:val="007E101F"/>
    <w:rsid w:val="007E1F20"/>
    <w:rsid w:val="007E2ADC"/>
    <w:rsid w:val="007E318F"/>
    <w:rsid w:val="007E34F8"/>
    <w:rsid w:val="007E3A74"/>
    <w:rsid w:val="007E4964"/>
    <w:rsid w:val="007E4A68"/>
    <w:rsid w:val="007E54A0"/>
    <w:rsid w:val="007E5845"/>
    <w:rsid w:val="007E5D15"/>
    <w:rsid w:val="007E679C"/>
    <w:rsid w:val="007E6B40"/>
    <w:rsid w:val="007E6CAA"/>
    <w:rsid w:val="007E7474"/>
    <w:rsid w:val="007F1865"/>
    <w:rsid w:val="007F19A2"/>
    <w:rsid w:val="007F19CC"/>
    <w:rsid w:val="007F1FF0"/>
    <w:rsid w:val="007F214A"/>
    <w:rsid w:val="007F25C2"/>
    <w:rsid w:val="007F2D86"/>
    <w:rsid w:val="007F3650"/>
    <w:rsid w:val="007F44F4"/>
    <w:rsid w:val="007F4832"/>
    <w:rsid w:val="007F4C0E"/>
    <w:rsid w:val="007F6386"/>
    <w:rsid w:val="007F7810"/>
    <w:rsid w:val="0080003C"/>
    <w:rsid w:val="008011E5"/>
    <w:rsid w:val="00802E4A"/>
    <w:rsid w:val="008031FB"/>
    <w:rsid w:val="008032A1"/>
    <w:rsid w:val="00803521"/>
    <w:rsid w:val="008035F2"/>
    <w:rsid w:val="0080443F"/>
    <w:rsid w:val="0080569D"/>
    <w:rsid w:val="00805DDF"/>
    <w:rsid w:val="00805EC5"/>
    <w:rsid w:val="00806509"/>
    <w:rsid w:val="0080781A"/>
    <w:rsid w:val="00807F17"/>
    <w:rsid w:val="00810937"/>
    <w:rsid w:val="00810BFE"/>
    <w:rsid w:val="0081142F"/>
    <w:rsid w:val="0081173B"/>
    <w:rsid w:val="00811B85"/>
    <w:rsid w:val="00812140"/>
    <w:rsid w:val="00813194"/>
    <w:rsid w:val="00813521"/>
    <w:rsid w:val="00813FAD"/>
    <w:rsid w:val="008143AF"/>
    <w:rsid w:val="00814BA2"/>
    <w:rsid w:val="00814E95"/>
    <w:rsid w:val="00815980"/>
    <w:rsid w:val="008159FD"/>
    <w:rsid w:val="00816287"/>
    <w:rsid w:val="008167D8"/>
    <w:rsid w:val="00816CBA"/>
    <w:rsid w:val="00817031"/>
    <w:rsid w:val="00817548"/>
    <w:rsid w:val="00821465"/>
    <w:rsid w:val="00822104"/>
    <w:rsid w:val="00822998"/>
    <w:rsid w:val="008232D2"/>
    <w:rsid w:val="00823792"/>
    <w:rsid w:val="0082409F"/>
    <w:rsid w:val="0082523E"/>
    <w:rsid w:val="008256CE"/>
    <w:rsid w:val="00826BD7"/>
    <w:rsid w:val="00826BED"/>
    <w:rsid w:val="0082750C"/>
    <w:rsid w:val="0082797E"/>
    <w:rsid w:val="00827B18"/>
    <w:rsid w:val="008304D4"/>
    <w:rsid w:val="00830DD2"/>
    <w:rsid w:val="008317F8"/>
    <w:rsid w:val="00831844"/>
    <w:rsid w:val="00831CDD"/>
    <w:rsid w:val="00832D68"/>
    <w:rsid w:val="00832DB1"/>
    <w:rsid w:val="00832F96"/>
    <w:rsid w:val="00835391"/>
    <w:rsid w:val="00835BDF"/>
    <w:rsid w:val="0083613F"/>
    <w:rsid w:val="00836B2A"/>
    <w:rsid w:val="00836B48"/>
    <w:rsid w:val="008375A2"/>
    <w:rsid w:val="00837FB0"/>
    <w:rsid w:val="008403C3"/>
    <w:rsid w:val="00840720"/>
    <w:rsid w:val="00840739"/>
    <w:rsid w:val="00840F99"/>
    <w:rsid w:val="0084137C"/>
    <w:rsid w:val="00841CF5"/>
    <w:rsid w:val="00841D9C"/>
    <w:rsid w:val="00842BA0"/>
    <w:rsid w:val="00842FC8"/>
    <w:rsid w:val="0084406F"/>
    <w:rsid w:val="0084469B"/>
    <w:rsid w:val="00844FE7"/>
    <w:rsid w:val="0084719E"/>
    <w:rsid w:val="00847604"/>
    <w:rsid w:val="0084760E"/>
    <w:rsid w:val="00847975"/>
    <w:rsid w:val="0085018E"/>
    <w:rsid w:val="00850E29"/>
    <w:rsid w:val="00851169"/>
    <w:rsid w:val="008515FD"/>
    <w:rsid w:val="00851C97"/>
    <w:rsid w:val="00851CFF"/>
    <w:rsid w:val="00852215"/>
    <w:rsid w:val="008526B0"/>
    <w:rsid w:val="00853140"/>
    <w:rsid w:val="00853ECF"/>
    <w:rsid w:val="008549CC"/>
    <w:rsid w:val="00854C4E"/>
    <w:rsid w:val="008555E6"/>
    <w:rsid w:val="00855610"/>
    <w:rsid w:val="008564AC"/>
    <w:rsid w:val="00857092"/>
    <w:rsid w:val="00857447"/>
    <w:rsid w:val="00857772"/>
    <w:rsid w:val="00857F8A"/>
    <w:rsid w:val="00860506"/>
    <w:rsid w:val="00860971"/>
    <w:rsid w:val="00861002"/>
    <w:rsid w:val="00861E06"/>
    <w:rsid w:val="00861E3F"/>
    <w:rsid w:val="0086291A"/>
    <w:rsid w:val="008629D6"/>
    <w:rsid w:val="00862F98"/>
    <w:rsid w:val="008631D1"/>
    <w:rsid w:val="008638C4"/>
    <w:rsid w:val="008647CA"/>
    <w:rsid w:val="00864C0B"/>
    <w:rsid w:val="00864D1D"/>
    <w:rsid w:val="00865077"/>
    <w:rsid w:val="0086540A"/>
    <w:rsid w:val="008660C6"/>
    <w:rsid w:val="0086727F"/>
    <w:rsid w:val="0086729C"/>
    <w:rsid w:val="00867660"/>
    <w:rsid w:val="008710B2"/>
    <w:rsid w:val="0087220A"/>
    <w:rsid w:val="008722E9"/>
    <w:rsid w:val="0087274D"/>
    <w:rsid w:val="00872B2A"/>
    <w:rsid w:val="00873380"/>
    <w:rsid w:val="0087379F"/>
    <w:rsid w:val="0087422C"/>
    <w:rsid w:val="00874A3D"/>
    <w:rsid w:val="00874D4A"/>
    <w:rsid w:val="00874DDD"/>
    <w:rsid w:val="00875258"/>
    <w:rsid w:val="008755A5"/>
    <w:rsid w:val="00876568"/>
    <w:rsid w:val="00876C33"/>
    <w:rsid w:val="00877A34"/>
    <w:rsid w:val="0088019B"/>
    <w:rsid w:val="008803CC"/>
    <w:rsid w:val="008815FC"/>
    <w:rsid w:val="008818B3"/>
    <w:rsid w:val="00882780"/>
    <w:rsid w:val="008831F2"/>
    <w:rsid w:val="00883B8E"/>
    <w:rsid w:val="00883DD1"/>
    <w:rsid w:val="00883FB1"/>
    <w:rsid w:val="00885D34"/>
    <w:rsid w:val="0088673A"/>
    <w:rsid w:val="008876D1"/>
    <w:rsid w:val="00891412"/>
    <w:rsid w:val="00891977"/>
    <w:rsid w:val="008919F7"/>
    <w:rsid w:val="00891BB8"/>
    <w:rsid w:val="008929A9"/>
    <w:rsid w:val="008933AB"/>
    <w:rsid w:val="008952C9"/>
    <w:rsid w:val="00895665"/>
    <w:rsid w:val="00895727"/>
    <w:rsid w:val="00895B2A"/>
    <w:rsid w:val="0089711D"/>
    <w:rsid w:val="00897226"/>
    <w:rsid w:val="008A0DD6"/>
    <w:rsid w:val="008A17D2"/>
    <w:rsid w:val="008A17F0"/>
    <w:rsid w:val="008A3C83"/>
    <w:rsid w:val="008A40E0"/>
    <w:rsid w:val="008A4267"/>
    <w:rsid w:val="008A4923"/>
    <w:rsid w:val="008A521A"/>
    <w:rsid w:val="008A543F"/>
    <w:rsid w:val="008A5AE9"/>
    <w:rsid w:val="008A5B4A"/>
    <w:rsid w:val="008A6782"/>
    <w:rsid w:val="008A6B21"/>
    <w:rsid w:val="008A6C17"/>
    <w:rsid w:val="008A7276"/>
    <w:rsid w:val="008A7BAC"/>
    <w:rsid w:val="008A7C2C"/>
    <w:rsid w:val="008A7F4E"/>
    <w:rsid w:val="008B0739"/>
    <w:rsid w:val="008B0A2F"/>
    <w:rsid w:val="008B0EEA"/>
    <w:rsid w:val="008B1335"/>
    <w:rsid w:val="008B2182"/>
    <w:rsid w:val="008B224C"/>
    <w:rsid w:val="008B2637"/>
    <w:rsid w:val="008B33F0"/>
    <w:rsid w:val="008B3662"/>
    <w:rsid w:val="008B377B"/>
    <w:rsid w:val="008B4149"/>
    <w:rsid w:val="008B4DE5"/>
    <w:rsid w:val="008B4E04"/>
    <w:rsid w:val="008B5A36"/>
    <w:rsid w:val="008B623A"/>
    <w:rsid w:val="008B6C48"/>
    <w:rsid w:val="008B73F8"/>
    <w:rsid w:val="008B780E"/>
    <w:rsid w:val="008B7C26"/>
    <w:rsid w:val="008C0114"/>
    <w:rsid w:val="008C08BD"/>
    <w:rsid w:val="008C149F"/>
    <w:rsid w:val="008C1BF0"/>
    <w:rsid w:val="008C1F7E"/>
    <w:rsid w:val="008C2690"/>
    <w:rsid w:val="008C30A5"/>
    <w:rsid w:val="008C366A"/>
    <w:rsid w:val="008C3693"/>
    <w:rsid w:val="008C3FAD"/>
    <w:rsid w:val="008C4062"/>
    <w:rsid w:val="008C561F"/>
    <w:rsid w:val="008C5A8C"/>
    <w:rsid w:val="008C63C3"/>
    <w:rsid w:val="008C6965"/>
    <w:rsid w:val="008C69DA"/>
    <w:rsid w:val="008C6CA6"/>
    <w:rsid w:val="008C6D87"/>
    <w:rsid w:val="008C71A8"/>
    <w:rsid w:val="008C729D"/>
    <w:rsid w:val="008C74D0"/>
    <w:rsid w:val="008C7DA6"/>
    <w:rsid w:val="008D01E5"/>
    <w:rsid w:val="008D0677"/>
    <w:rsid w:val="008D07F2"/>
    <w:rsid w:val="008D0B5B"/>
    <w:rsid w:val="008D0E66"/>
    <w:rsid w:val="008D1A71"/>
    <w:rsid w:val="008D2C3B"/>
    <w:rsid w:val="008D34E9"/>
    <w:rsid w:val="008D3598"/>
    <w:rsid w:val="008D4675"/>
    <w:rsid w:val="008D532D"/>
    <w:rsid w:val="008D5C83"/>
    <w:rsid w:val="008D639F"/>
    <w:rsid w:val="008D685D"/>
    <w:rsid w:val="008D7204"/>
    <w:rsid w:val="008D74DB"/>
    <w:rsid w:val="008D74FB"/>
    <w:rsid w:val="008D7FB5"/>
    <w:rsid w:val="008D7FB6"/>
    <w:rsid w:val="008E0B30"/>
    <w:rsid w:val="008E0E35"/>
    <w:rsid w:val="008E1279"/>
    <w:rsid w:val="008E1A31"/>
    <w:rsid w:val="008E1E2F"/>
    <w:rsid w:val="008E22F1"/>
    <w:rsid w:val="008E274C"/>
    <w:rsid w:val="008E318B"/>
    <w:rsid w:val="008E3A05"/>
    <w:rsid w:val="008E457B"/>
    <w:rsid w:val="008E48D0"/>
    <w:rsid w:val="008E48F9"/>
    <w:rsid w:val="008E5725"/>
    <w:rsid w:val="008E586B"/>
    <w:rsid w:val="008E601E"/>
    <w:rsid w:val="008E62FC"/>
    <w:rsid w:val="008E6B3E"/>
    <w:rsid w:val="008E7DB2"/>
    <w:rsid w:val="008E7E2F"/>
    <w:rsid w:val="008E7F35"/>
    <w:rsid w:val="008E7FB9"/>
    <w:rsid w:val="008F0D36"/>
    <w:rsid w:val="008F1CF2"/>
    <w:rsid w:val="008F208D"/>
    <w:rsid w:val="008F26FF"/>
    <w:rsid w:val="008F2F10"/>
    <w:rsid w:val="008F2FD3"/>
    <w:rsid w:val="008F3147"/>
    <w:rsid w:val="008F360E"/>
    <w:rsid w:val="008F3673"/>
    <w:rsid w:val="008F4CB2"/>
    <w:rsid w:val="008F4D68"/>
    <w:rsid w:val="008F52B8"/>
    <w:rsid w:val="008F5B60"/>
    <w:rsid w:val="008F5CC7"/>
    <w:rsid w:val="008F67D8"/>
    <w:rsid w:val="008F6D2E"/>
    <w:rsid w:val="008F751D"/>
    <w:rsid w:val="008F75C1"/>
    <w:rsid w:val="0090184F"/>
    <w:rsid w:val="009021D0"/>
    <w:rsid w:val="00902B1E"/>
    <w:rsid w:val="009031C5"/>
    <w:rsid w:val="009032E0"/>
    <w:rsid w:val="00903FBC"/>
    <w:rsid w:val="009044BF"/>
    <w:rsid w:val="009045F8"/>
    <w:rsid w:val="00905073"/>
    <w:rsid w:val="00905B11"/>
    <w:rsid w:val="00905BB1"/>
    <w:rsid w:val="00905D91"/>
    <w:rsid w:val="009075F9"/>
    <w:rsid w:val="0091089E"/>
    <w:rsid w:val="00911F4E"/>
    <w:rsid w:val="009121B6"/>
    <w:rsid w:val="009128AF"/>
    <w:rsid w:val="00912928"/>
    <w:rsid w:val="009133D3"/>
    <w:rsid w:val="00913DFB"/>
    <w:rsid w:val="009140BF"/>
    <w:rsid w:val="0091478A"/>
    <w:rsid w:val="00914D24"/>
    <w:rsid w:val="00914F96"/>
    <w:rsid w:val="009162B1"/>
    <w:rsid w:val="009164E2"/>
    <w:rsid w:val="009165FC"/>
    <w:rsid w:val="009177E5"/>
    <w:rsid w:val="00917E0D"/>
    <w:rsid w:val="00920963"/>
    <w:rsid w:val="009213A4"/>
    <w:rsid w:val="00922868"/>
    <w:rsid w:val="00922FD0"/>
    <w:rsid w:val="0092349F"/>
    <w:rsid w:val="009236F4"/>
    <w:rsid w:val="00923F67"/>
    <w:rsid w:val="00924206"/>
    <w:rsid w:val="00924BA3"/>
    <w:rsid w:val="0092500A"/>
    <w:rsid w:val="00925172"/>
    <w:rsid w:val="009256CB"/>
    <w:rsid w:val="009264A0"/>
    <w:rsid w:val="00926808"/>
    <w:rsid w:val="009269A2"/>
    <w:rsid w:val="009272AA"/>
    <w:rsid w:val="00927E65"/>
    <w:rsid w:val="009304CD"/>
    <w:rsid w:val="009306F8"/>
    <w:rsid w:val="00930EEC"/>
    <w:rsid w:val="0093172B"/>
    <w:rsid w:val="00931AEA"/>
    <w:rsid w:val="009334E4"/>
    <w:rsid w:val="00933500"/>
    <w:rsid w:val="00933780"/>
    <w:rsid w:val="009339C4"/>
    <w:rsid w:val="00934A7D"/>
    <w:rsid w:val="00934F56"/>
    <w:rsid w:val="0093580B"/>
    <w:rsid w:val="0093683B"/>
    <w:rsid w:val="009374EC"/>
    <w:rsid w:val="009378FE"/>
    <w:rsid w:val="009404E9"/>
    <w:rsid w:val="00941151"/>
    <w:rsid w:val="00941D01"/>
    <w:rsid w:val="00942AB3"/>
    <w:rsid w:val="009430EB"/>
    <w:rsid w:val="00943233"/>
    <w:rsid w:val="00943B6A"/>
    <w:rsid w:val="009445C0"/>
    <w:rsid w:val="009448A1"/>
    <w:rsid w:val="009460C4"/>
    <w:rsid w:val="00946FE8"/>
    <w:rsid w:val="009472C9"/>
    <w:rsid w:val="009475CF"/>
    <w:rsid w:val="0095026B"/>
    <w:rsid w:val="00950328"/>
    <w:rsid w:val="0095078C"/>
    <w:rsid w:val="00950935"/>
    <w:rsid w:val="00950F47"/>
    <w:rsid w:val="009522BF"/>
    <w:rsid w:val="00952444"/>
    <w:rsid w:val="00953BE7"/>
    <w:rsid w:val="00954199"/>
    <w:rsid w:val="00955AC1"/>
    <w:rsid w:val="00955C21"/>
    <w:rsid w:val="00957197"/>
    <w:rsid w:val="00957CDB"/>
    <w:rsid w:val="00960543"/>
    <w:rsid w:val="009614AA"/>
    <w:rsid w:val="00961BC7"/>
    <w:rsid w:val="009623B1"/>
    <w:rsid w:val="0096243F"/>
    <w:rsid w:val="00962D66"/>
    <w:rsid w:val="0096314E"/>
    <w:rsid w:val="00963862"/>
    <w:rsid w:val="009644D2"/>
    <w:rsid w:val="00965932"/>
    <w:rsid w:val="00965B09"/>
    <w:rsid w:val="00966CB8"/>
    <w:rsid w:val="009671C0"/>
    <w:rsid w:val="00967AF8"/>
    <w:rsid w:val="0097009A"/>
    <w:rsid w:val="00970BC6"/>
    <w:rsid w:val="00970BF9"/>
    <w:rsid w:val="0097107E"/>
    <w:rsid w:val="00971CE4"/>
    <w:rsid w:val="0097242D"/>
    <w:rsid w:val="00972963"/>
    <w:rsid w:val="00972E47"/>
    <w:rsid w:val="0097368F"/>
    <w:rsid w:val="009758AC"/>
    <w:rsid w:val="00975D0B"/>
    <w:rsid w:val="009772AB"/>
    <w:rsid w:val="00977897"/>
    <w:rsid w:val="00980041"/>
    <w:rsid w:val="0098290E"/>
    <w:rsid w:val="00982EFC"/>
    <w:rsid w:val="00983929"/>
    <w:rsid w:val="0098491A"/>
    <w:rsid w:val="009857CA"/>
    <w:rsid w:val="00986002"/>
    <w:rsid w:val="0098692D"/>
    <w:rsid w:val="009877DF"/>
    <w:rsid w:val="00987879"/>
    <w:rsid w:val="00987B28"/>
    <w:rsid w:val="009901DB"/>
    <w:rsid w:val="009903B5"/>
    <w:rsid w:val="00990AB8"/>
    <w:rsid w:val="00990EA2"/>
    <w:rsid w:val="00991DCA"/>
    <w:rsid w:val="0099262D"/>
    <w:rsid w:val="00993B1C"/>
    <w:rsid w:val="00996238"/>
    <w:rsid w:val="00996B65"/>
    <w:rsid w:val="00996C20"/>
    <w:rsid w:val="0099781A"/>
    <w:rsid w:val="009A012D"/>
    <w:rsid w:val="009A0A9C"/>
    <w:rsid w:val="009A17B6"/>
    <w:rsid w:val="009A1815"/>
    <w:rsid w:val="009A24FE"/>
    <w:rsid w:val="009A25ED"/>
    <w:rsid w:val="009A4A10"/>
    <w:rsid w:val="009A4E5F"/>
    <w:rsid w:val="009A4F09"/>
    <w:rsid w:val="009A4F54"/>
    <w:rsid w:val="009A58FA"/>
    <w:rsid w:val="009A5E1B"/>
    <w:rsid w:val="009A5F2F"/>
    <w:rsid w:val="009A6476"/>
    <w:rsid w:val="009A6AC6"/>
    <w:rsid w:val="009A7145"/>
    <w:rsid w:val="009A7337"/>
    <w:rsid w:val="009A76FE"/>
    <w:rsid w:val="009A77A0"/>
    <w:rsid w:val="009B005C"/>
    <w:rsid w:val="009B1929"/>
    <w:rsid w:val="009B2139"/>
    <w:rsid w:val="009B298C"/>
    <w:rsid w:val="009B2DED"/>
    <w:rsid w:val="009B408F"/>
    <w:rsid w:val="009B4113"/>
    <w:rsid w:val="009B4396"/>
    <w:rsid w:val="009B46FE"/>
    <w:rsid w:val="009B490B"/>
    <w:rsid w:val="009B5319"/>
    <w:rsid w:val="009B59F2"/>
    <w:rsid w:val="009B60F2"/>
    <w:rsid w:val="009B6745"/>
    <w:rsid w:val="009B6EB1"/>
    <w:rsid w:val="009B7BFF"/>
    <w:rsid w:val="009C068A"/>
    <w:rsid w:val="009C165F"/>
    <w:rsid w:val="009C1E3B"/>
    <w:rsid w:val="009C1F9F"/>
    <w:rsid w:val="009C26B0"/>
    <w:rsid w:val="009C303F"/>
    <w:rsid w:val="009C35A0"/>
    <w:rsid w:val="009C3F5D"/>
    <w:rsid w:val="009C4EC5"/>
    <w:rsid w:val="009C4EE8"/>
    <w:rsid w:val="009C5858"/>
    <w:rsid w:val="009C5A09"/>
    <w:rsid w:val="009C5D91"/>
    <w:rsid w:val="009C6631"/>
    <w:rsid w:val="009C6650"/>
    <w:rsid w:val="009C6D4F"/>
    <w:rsid w:val="009C6E83"/>
    <w:rsid w:val="009C7298"/>
    <w:rsid w:val="009D0601"/>
    <w:rsid w:val="009D0B69"/>
    <w:rsid w:val="009D1207"/>
    <w:rsid w:val="009D1296"/>
    <w:rsid w:val="009D2795"/>
    <w:rsid w:val="009D38C7"/>
    <w:rsid w:val="009D3AAD"/>
    <w:rsid w:val="009D4E05"/>
    <w:rsid w:val="009D529C"/>
    <w:rsid w:val="009D5AA1"/>
    <w:rsid w:val="009D5E5A"/>
    <w:rsid w:val="009D6155"/>
    <w:rsid w:val="009D6E19"/>
    <w:rsid w:val="009D6E5F"/>
    <w:rsid w:val="009D6EEB"/>
    <w:rsid w:val="009D7113"/>
    <w:rsid w:val="009D76D8"/>
    <w:rsid w:val="009D78A7"/>
    <w:rsid w:val="009D7EDF"/>
    <w:rsid w:val="009E01AB"/>
    <w:rsid w:val="009E06AD"/>
    <w:rsid w:val="009E070E"/>
    <w:rsid w:val="009E0D32"/>
    <w:rsid w:val="009E0E32"/>
    <w:rsid w:val="009E1A84"/>
    <w:rsid w:val="009E1AFC"/>
    <w:rsid w:val="009E2DB0"/>
    <w:rsid w:val="009E3DD7"/>
    <w:rsid w:val="009E3FCD"/>
    <w:rsid w:val="009E49C7"/>
    <w:rsid w:val="009E4C7A"/>
    <w:rsid w:val="009E4D6D"/>
    <w:rsid w:val="009E6101"/>
    <w:rsid w:val="009E685A"/>
    <w:rsid w:val="009E7AA9"/>
    <w:rsid w:val="009F01F2"/>
    <w:rsid w:val="009F1E92"/>
    <w:rsid w:val="009F22AA"/>
    <w:rsid w:val="009F23EE"/>
    <w:rsid w:val="009F297D"/>
    <w:rsid w:val="009F2AF9"/>
    <w:rsid w:val="009F2BFC"/>
    <w:rsid w:val="009F2C36"/>
    <w:rsid w:val="009F2DA7"/>
    <w:rsid w:val="009F3D2C"/>
    <w:rsid w:val="009F46AD"/>
    <w:rsid w:val="009F4AB7"/>
    <w:rsid w:val="009F5041"/>
    <w:rsid w:val="009F5720"/>
    <w:rsid w:val="009F57C5"/>
    <w:rsid w:val="009F6FC2"/>
    <w:rsid w:val="009F76EE"/>
    <w:rsid w:val="009F7850"/>
    <w:rsid w:val="00A00453"/>
    <w:rsid w:val="00A00B1C"/>
    <w:rsid w:val="00A00C8F"/>
    <w:rsid w:val="00A00D8B"/>
    <w:rsid w:val="00A00FB8"/>
    <w:rsid w:val="00A02910"/>
    <w:rsid w:val="00A036CE"/>
    <w:rsid w:val="00A03B40"/>
    <w:rsid w:val="00A04F6E"/>
    <w:rsid w:val="00A05A87"/>
    <w:rsid w:val="00A05B05"/>
    <w:rsid w:val="00A06651"/>
    <w:rsid w:val="00A0683F"/>
    <w:rsid w:val="00A07F4E"/>
    <w:rsid w:val="00A11CEB"/>
    <w:rsid w:val="00A12D48"/>
    <w:rsid w:val="00A13663"/>
    <w:rsid w:val="00A13754"/>
    <w:rsid w:val="00A13D48"/>
    <w:rsid w:val="00A140E8"/>
    <w:rsid w:val="00A14676"/>
    <w:rsid w:val="00A158BC"/>
    <w:rsid w:val="00A1616E"/>
    <w:rsid w:val="00A16631"/>
    <w:rsid w:val="00A16632"/>
    <w:rsid w:val="00A1663C"/>
    <w:rsid w:val="00A175B7"/>
    <w:rsid w:val="00A17698"/>
    <w:rsid w:val="00A20786"/>
    <w:rsid w:val="00A21337"/>
    <w:rsid w:val="00A218F4"/>
    <w:rsid w:val="00A21915"/>
    <w:rsid w:val="00A21D52"/>
    <w:rsid w:val="00A2214B"/>
    <w:rsid w:val="00A22C7D"/>
    <w:rsid w:val="00A237B6"/>
    <w:rsid w:val="00A23C27"/>
    <w:rsid w:val="00A240B0"/>
    <w:rsid w:val="00A246C1"/>
    <w:rsid w:val="00A24802"/>
    <w:rsid w:val="00A24803"/>
    <w:rsid w:val="00A24CD3"/>
    <w:rsid w:val="00A252F4"/>
    <w:rsid w:val="00A25976"/>
    <w:rsid w:val="00A26181"/>
    <w:rsid w:val="00A266FF"/>
    <w:rsid w:val="00A2781C"/>
    <w:rsid w:val="00A27AB2"/>
    <w:rsid w:val="00A27B78"/>
    <w:rsid w:val="00A30037"/>
    <w:rsid w:val="00A30812"/>
    <w:rsid w:val="00A30AB0"/>
    <w:rsid w:val="00A31113"/>
    <w:rsid w:val="00A314B4"/>
    <w:rsid w:val="00A3277A"/>
    <w:rsid w:val="00A32D24"/>
    <w:rsid w:val="00A32FCE"/>
    <w:rsid w:val="00A332B7"/>
    <w:rsid w:val="00A3371B"/>
    <w:rsid w:val="00A33BFE"/>
    <w:rsid w:val="00A34C8A"/>
    <w:rsid w:val="00A34D13"/>
    <w:rsid w:val="00A35947"/>
    <w:rsid w:val="00A35B1A"/>
    <w:rsid w:val="00A36502"/>
    <w:rsid w:val="00A36E3B"/>
    <w:rsid w:val="00A370A5"/>
    <w:rsid w:val="00A37411"/>
    <w:rsid w:val="00A37A05"/>
    <w:rsid w:val="00A37BC8"/>
    <w:rsid w:val="00A40540"/>
    <w:rsid w:val="00A40746"/>
    <w:rsid w:val="00A40BF5"/>
    <w:rsid w:val="00A40CDC"/>
    <w:rsid w:val="00A41AA3"/>
    <w:rsid w:val="00A42A89"/>
    <w:rsid w:val="00A42C11"/>
    <w:rsid w:val="00A42F08"/>
    <w:rsid w:val="00A432F9"/>
    <w:rsid w:val="00A43817"/>
    <w:rsid w:val="00A439E4"/>
    <w:rsid w:val="00A43A07"/>
    <w:rsid w:val="00A456D9"/>
    <w:rsid w:val="00A461CE"/>
    <w:rsid w:val="00A46466"/>
    <w:rsid w:val="00A468AD"/>
    <w:rsid w:val="00A47CD9"/>
    <w:rsid w:val="00A5014B"/>
    <w:rsid w:val="00A50481"/>
    <w:rsid w:val="00A50BBE"/>
    <w:rsid w:val="00A50FA9"/>
    <w:rsid w:val="00A519D7"/>
    <w:rsid w:val="00A52765"/>
    <w:rsid w:val="00A529B2"/>
    <w:rsid w:val="00A52E94"/>
    <w:rsid w:val="00A5344A"/>
    <w:rsid w:val="00A535DC"/>
    <w:rsid w:val="00A535F5"/>
    <w:rsid w:val="00A540C5"/>
    <w:rsid w:val="00A5440A"/>
    <w:rsid w:val="00A544EE"/>
    <w:rsid w:val="00A54813"/>
    <w:rsid w:val="00A54AC9"/>
    <w:rsid w:val="00A5599F"/>
    <w:rsid w:val="00A559FF"/>
    <w:rsid w:val="00A561F9"/>
    <w:rsid w:val="00A57D1E"/>
    <w:rsid w:val="00A6236A"/>
    <w:rsid w:val="00A63A8A"/>
    <w:rsid w:val="00A64316"/>
    <w:rsid w:val="00A64DD9"/>
    <w:rsid w:val="00A65327"/>
    <w:rsid w:val="00A659A4"/>
    <w:rsid w:val="00A65D97"/>
    <w:rsid w:val="00A66539"/>
    <w:rsid w:val="00A66892"/>
    <w:rsid w:val="00A668C7"/>
    <w:rsid w:val="00A67516"/>
    <w:rsid w:val="00A700CD"/>
    <w:rsid w:val="00A702FE"/>
    <w:rsid w:val="00A70982"/>
    <w:rsid w:val="00A70DFA"/>
    <w:rsid w:val="00A718C6"/>
    <w:rsid w:val="00A7216C"/>
    <w:rsid w:val="00A72E2C"/>
    <w:rsid w:val="00A736A8"/>
    <w:rsid w:val="00A74EDF"/>
    <w:rsid w:val="00A74F7A"/>
    <w:rsid w:val="00A756A8"/>
    <w:rsid w:val="00A769CD"/>
    <w:rsid w:val="00A769DF"/>
    <w:rsid w:val="00A775B9"/>
    <w:rsid w:val="00A810F1"/>
    <w:rsid w:val="00A8129B"/>
    <w:rsid w:val="00A82285"/>
    <w:rsid w:val="00A8297C"/>
    <w:rsid w:val="00A82E88"/>
    <w:rsid w:val="00A8363F"/>
    <w:rsid w:val="00A83BE4"/>
    <w:rsid w:val="00A83F85"/>
    <w:rsid w:val="00A84426"/>
    <w:rsid w:val="00A84671"/>
    <w:rsid w:val="00A846AE"/>
    <w:rsid w:val="00A84DD6"/>
    <w:rsid w:val="00A8532E"/>
    <w:rsid w:val="00A859CC"/>
    <w:rsid w:val="00A85F38"/>
    <w:rsid w:val="00A8633B"/>
    <w:rsid w:val="00A86C39"/>
    <w:rsid w:val="00A8753F"/>
    <w:rsid w:val="00A90182"/>
    <w:rsid w:val="00A902DD"/>
    <w:rsid w:val="00A91A06"/>
    <w:rsid w:val="00A9337F"/>
    <w:rsid w:val="00A9394A"/>
    <w:rsid w:val="00A93B7B"/>
    <w:rsid w:val="00A968EC"/>
    <w:rsid w:val="00A96901"/>
    <w:rsid w:val="00A96DA5"/>
    <w:rsid w:val="00A96F2D"/>
    <w:rsid w:val="00A97971"/>
    <w:rsid w:val="00A97CF0"/>
    <w:rsid w:val="00A97D04"/>
    <w:rsid w:val="00A97E75"/>
    <w:rsid w:val="00AA0806"/>
    <w:rsid w:val="00AA189B"/>
    <w:rsid w:val="00AA2949"/>
    <w:rsid w:val="00AA297D"/>
    <w:rsid w:val="00AA335B"/>
    <w:rsid w:val="00AA336C"/>
    <w:rsid w:val="00AA423C"/>
    <w:rsid w:val="00AA4480"/>
    <w:rsid w:val="00AA45CC"/>
    <w:rsid w:val="00AA5EE9"/>
    <w:rsid w:val="00AA617A"/>
    <w:rsid w:val="00AA6937"/>
    <w:rsid w:val="00AA6C08"/>
    <w:rsid w:val="00AA6F35"/>
    <w:rsid w:val="00AA70E5"/>
    <w:rsid w:val="00AA737A"/>
    <w:rsid w:val="00AA779F"/>
    <w:rsid w:val="00AB0D1F"/>
    <w:rsid w:val="00AB11AD"/>
    <w:rsid w:val="00AB179C"/>
    <w:rsid w:val="00AB1FE7"/>
    <w:rsid w:val="00AB21C9"/>
    <w:rsid w:val="00AB3E56"/>
    <w:rsid w:val="00AB46CE"/>
    <w:rsid w:val="00AB5D04"/>
    <w:rsid w:val="00AB6431"/>
    <w:rsid w:val="00AB651A"/>
    <w:rsid w:val="00AB7A95"/>
    <w:rsid w:val="00AB7F4E"/>
    <w:rsid w:val="00AC0450"/>
    <w:rsid w:val="00AC05E5"/>
    <w:rsid w:val="00AC09FC"/>
    <w:rsid w:val="00AC0B30"/>
    <w:rsid w:val="00AC18AD"/>
    <w:rsid w:val="00AC22F8"/>
    <w:rsid w:val="00AC2791"/>
    <w:rsid w:val="00AC2E3B"/>
    <w:rsid w:val="00AC310F"/>
    <w:rsid w:val="00AC4172"/>
    <w:rsid w:val="00AC4ACA"/>
    <w:rsid w:val="00AC5235"/>
    <w:rsid w:val="00AC585C"/>
    <w:rsid w:val="00AC5BF6"/>
    <w:rsid w:val="00AC5E02"/>
    <w:rsid w:val="00AC5E27"/>
    <w:rsid w:val="00AC5FDF"/>
    <w:rsid w:val="00AC6430"/>
    <w:rsid w:val="00AC66BB"/>
    <w:rsid w:val="00AC689E"/>
    <w:rsid w:val="00AC6D32"/>
    <w:rsid w:val="00AC6F62"/>
    <w:rsid w:val="00AD1924"/>
    <w:rsid w:val="00AD1B72"/>
    <w:rsid w:val="00AD27FA"/>
    <w:rsid w:val="00AD2E67"/>
    <w:rsid w:val="00AD3B19"/>
    <w:rsid w:val="00AD3B3F"/>
    <w:rsid w:val="00AD4EDA"/>
    <w:rsid w:val="00AD5159"/>
    <w:rsid w:val="00AD5B1B"/>
    <w:rsid w:val="00AD68BD"/>
    <w:rsid w:val="00AD7DC3"/>
    <w:rsid w:val="00AE08C8"/>
    <w:rsid w:val="00AE15A9"/>
    <w:rsid w:val="00AE22CD"/>
    <w:rsid w:val="00AE301B"/>
    <w:rsid w:val="00AE30D4"/>
    <w:rsid w:val="00AE3352"/>
    <w:rsid w:val="00AE35A4"/>
    <w:rsid w:val="00AE4E8A"/>
    <w:rsid w:val="00AE5B8F"/>
    <w:rsid w:val="00AE5E32"/>
    <w:rsid w:val="00AE5F6C"/>
    <w:rsid w:val="00AE713C"/>
    <w:rsid w:val="00AE74C8"/>
    <w:rsid w:val="00AF0FB9"/>
    <w:rsid w:val="00AF362B"/>
    <w:rsid w:val="00AF3A37"/>
    <w:rsid w:val="00AF4870"/>
    <w:rsid w:val="00AF524B"/>
    <w:rsid w:val="00AF5B23"/>
    <w:rsid w:val="00AF6287"/>
    <w:rsid w:val="00AF6357"/>
    <w:rsid w:val="00AF6948"/>
    <w:rsid w:val="00AF7307"/>
    <w:rsid w:val="00AF76D5"/>
    <w:rsid w:val="00B00C21"/>
    <w:rsid w:val="00B012E8"/>
    <w:rsid w:val="00B02131"/>
    <w:rsid w:val="00B028C0"/>
    <w:rsid w:val="00B02B79"/>
    <w:rsid w:val="00B02CE4"/>
    <w:rsid w:val="00B02E5B"/>
    <w:rsid w:val="00B02EBA"/>
    <w:rsid w:val="00B03183"/>
    <w:rsid w:val="00B033C0"/>
    <w:rsid w:val="00B037DA"/>
    <w:rsid w:val="00B03EBC"/>
    <w:rsid w:val="00B046AA"/>
    <w:rsid w:val="00B0561F"/>
    <w:rsid w:val="00B0612B"/>
    <w:rsid w:val="00B065F3"/>
    <w:rsid w:val="00B07052"/>
    <w:rsid w:val="00B07297"/>
    <w:rsid w:val="00B0773D"/>
    <w:rsid w:val="00B1059A"/>
    <w:rsid w:val="00B111BA"/>
    <w:rsid w:val="00B1136D"/>
    <w:rsid w:val="00B115EC"/>
    <w:rsid w:val="00B120DD"/>
    <w:rsid w:val="00B12B12"/>
    <w:rsid w:val="00B131FA"/>
    <w:rsid w:val="00B1387D"/>
    <w:rsid w:val="00B13D4E"/>
    <w:rsid w:val="00B15514"/>
    <w:rsid w:val="00B16F29"/>
    <w:rsid w:val="00B17477"/>
    <w:rsid w:val="00B177EE"/>
    <w:rsid w:val="00B20325"/>
    <w:rsid w:val="00B2060A"/>
    <w:rsid w:val="00B21CD1"/>
    <w:rsid w:val="00B21F5D"/>
    <w:rsid w:val="00B220FA"/>
    <w:rsid w:val="00B22493"/>
    <w:rsid w:val="00B2261F"/>
    <w:rsid w:val="00B233E9"/>
    <w:rsid w:val="00B23AC4"/>
    <w:rsid w:val="00B26D68"/>
    <w:rsid w:val="00B27014"/>
    <w:rsid w:val="00B277B0"/>
    <w:rsid w:val="00B304EF"/>
    <w:rsid w:val="00B30937"/>
    <w:rsid w:val="00B30BAC"/>
    <w:rsid w:val="00B31437"/>
    <w:rsid w:val="00B31C37"/>
    <w:rsid w:val="00B31F3C"/>
    <w:rsid w:val="00B322B4"/>
    <w:rsid w:val="00B32A8B"/>
    <w:rsid w:val="00B32C9D"/>
    <w:rsid w:val="00B32FD5"/>
    <w:rsid w:val="00B33E96"/>
    <w:rsid w:val="00B343D0"/>
    <w:rsid w:val="00B3515C"/>
    <w:rsid w:val="00B3550D"/>
    <w:rsid w:val="00B35618"/>
    <w:rsid w:val="00B37ABC"/>
    <w:rsid w:val="00B37DC4"/>
    <w:rsid w:val="00B40128"/>
    <w:rsid w:val="00B402C1"/>
    <w:rsid w:val="00B40315"/>
    <w:rsid w:val="00B403AC"/>
    <w:rsid w:val="00B40C48"/>
    <w:rsid w:val="00B40D4B"/>
    <w:rsid w:val="00B40FD1"/>
    <w:rsid w:val="00B42AE7"/>
    <w:rsid w:val="00B42C33"/>
    <w:rsid w:val="00B43374"/>
    <w:rsid w:val="00B43842"/>
    <w:rsid w:val="00B43E0B"/>
    <w:rsid w:val="00B43F5B"/>
    <w:rsid w:val="00B44F4C"/>
    <w:rsid w:val="00B44F56"/>
    <w:rsid w:val="00B452C3"/>
    <w:rsid w:val="00B452CE"/>
    <w:rsid w:val="00B45625"/>
    <w:rsid w:val="00B4573D"/>
    <w:rsid w:val="00B45D75"/>
    <w:rsid w:val="00B45EDB"/>
    <w:rsid w:val="00B46311"/>
    <w:rsid w:val="00B46386"/>
    <w:rsid w:val="00B47E83"/>
    <w:rsid w:val="00B507C1"/>
    <w:rsid w:val="00B50D3A"/>
    <w:rsid w:val="00B51469"/>
    <w:rsid w:val="00B52105"/>
    <w:rsid w:val="00B52E56"/>
    <w:rsid w:val="00B53146"/>
    <w:rsid w:val="00B53F24"/>
    <w:rsid w:val="00B557E5"/>
    <w:rsid w:val="00B5584A"/>
    <w:rsid w:val="00B5585F"/>
    <w:rsid w:val="00B561EA"/>
    <w:rsid w:val="00B5623B"/>
    <w:rsid w:val="00B562AD"/>
    <w:rsid w:val="00B564BA"/>
    <w:rsid w:val="00B56C22"/>
    <w:rsid w:val="00B56F7F"/>
    <w:rsid w:val="00B575D1"/>
    <w:rsid w:val="00B5793E"/>
    <w:rsid w:val="00B57D83"/>
    <w:rsid w:val="00B600C1"/>
    <w:rsid w:val="00B615E2"/>
    <w:rsid w:val="00B62454"/>
    <w:rsid w:val="00B637A4"/>
    <w:rsid w:val="00B63BD3"/>
    <w:rsid w:val="00B64134"/>
    <w:rsid w:val="00B6434E"/>
    <w:rsid w:val="00B64B7A"/>
    <w:rsid w:val="00B64F41"/>
    <w:rsid w:val="00B657FD"/>
    <w:rsid w:val="00B65CC7"/>
    <w:rsid w:val="00B66F7D"/>
    <w:rsid w:val="00B66FAE"/>
    <w:rsid w:val="00B67192"/>
    <w:rsid w:val="00B67EEF"/>
    <w:rsid w:val="00B70BA2"/>
    <w:rsid w:val="00B70BA6"/>
    <w:rsid w:val="00B70DB5"/>
    <w:rsid w:val="00B71353"/>
    <w:rsid w:val="00B717B4"/>
    <w:rsid w:val="00B72507"/>
    <w:rsid w:val="00B72BB7"/>
    <w:rsid w:val="00B73664"/>
    <w:rsid w:val="00B73685"/>
    <w:rsid w:val="00B73F33"/>
    <w:rsid w:val="00B74D0F"/>
    <w:rsid w:val="00B74D3D"/>
    <w:rsid w:val="00B752BF"/>
    <w:rsid w:val="00B75AAB"/>
    <w:rsid w:val="00B7644B"/>
    <w:rsid w:val="00B7734F"/>
    <w:rsid w:val="00B801EF"/>
    <w:rsid w:val="00B8097E"/>
    <w:rsid w:val="00B80C8B"/>
    <w:rsid w:val="00B81694"/>
    <w:rsid w:val="00B818E8"/>
    <w:rsid w:val="00B81BDA"/>
    <w:rsid w:val="00B82BFC"/>
    <w:rsid w:val="00B82FE4"/>
    <w:rsid w:val="00B8397E"/>
    <w:rsid w:val="00B83C9B"/>
    <w:rsid w:val="00B84239"/>
    <w:rsid w:val="00B84BD4"/>
    <w:rsid w:val="00B85C5E"/>
    <w:rsid w:val="00B86042"/>
    <w:rsid w:val="00B8625C"/>
    <w:rsid w:val="00B87848"/>
    <w:rsid w:val="00B87ABC"/>
    <w:rsid w:val="00B87C12"/>
    <w:rsid w:val="00B87D2D"/>
    <w:rsid w:val="00B87F4B"/>
    <w:rsid w:val="00B907F6"/>
    <w:rsid w:val="00B91996"/>
    <w:rsid w:val="00B919D8"/>
    <w:rsid w:val="00B91BE0"/>
    <w:rsid w:val="00B9347E"/>
    <w:rsid w:val="00B942B7"/>
    <w:rsid w:val="00B944D8"/>
    <w:rsid w:val="00B94E57"/>
    <w:rsid w:val="00B95295"/>
    <w:rsid w:val="00B9532C"/>
    <w:rsid w:val="00B95867"/>
    <w:rsid w:val="00B958AD"/>
    <w:rsid w:val="00B95E32"/>
    <w:rsid w:val="00B96164"/>
    <w:rsid w:val="00B965BE"/>
    <w:rsid w:val="00B96DE8"/>
    <w:rsid w:val="00B97284"/>
    <w:rsid w:val="00BA0715"/>
    <w:rsid w:val="00BA07B6"/>
    <w:rsid w:val="00BA08A1"/>
    <w:rsid w:val="00BA190B"/>
    <w:rsid w:val="00BA1D7F"/>
    <w:rsid w:val="00BA1F4F"/>
    <w:rsid w:val="00BA221A"/>
    <w:rsid w:val="00BA2BF6"/>
    <w:rsid w:val="00BA358E"/>
    <w:rsid w:val="00BA3593"/>
    <w:rsid w:val="00BA38E3"/>
    <w:rsid w:val="00BA3C57"/>
    <w:rsid w:val="00BA4108"/>
    <w:rsid w:val="00BA42E9"/>
    <w:rsid w:val="00BA439E"/>
    <w:rsid w:val="00BA45D5"/>
    <w:rsid w:val="00BA4687"/>
    <w:rsid w:val="00BA4B62"/>
    <w:rsid w:val="00BA5472"/>
    <w:rsid w:val="00BA599F"/>
    <w:rsid w:val="00BA5B34"/>
    <w:rsid w:val="00BA66A8"/>
    <w:rsid w:val="00BA69D6"/>
    <w:rsid w:val="00BA72D5"/>
    <w:rsid w:val="00BA75F8"/>
    <w:rsid w:val="00BB02C9"/>
    <w:rsid w:val="00BB0B61"/>
    <w:rsid w:val="00BB1819"/>
    <w:rsid w:val="00BB1E56"/>
    <w:rsid w:val="00BB2201"/>
    <w:rsid w:val="00BB2B7B"/>
    <w:rsid w:val="00BB30B1"/>
    <w:rsid w:val="00BB3805"/>
    <w:rsid w:val="00BB3975"/>
    <w:rsid w:val="00BB4106"/>
    <w:rsid w:val="00BB4148"/>
    <w:rsid w:val="00BB42ED"/>
    <w:rsid w:val="00BB45ED"/>
    <w:rsid w:val="00BB6432"/>
    <w:rsid w:val="00BB662C"/>
    <w:rsid w:val="00BB678C"/>
    <w:rsid w:val="00BB6813"/>
    <w:rsid w:val="00BB68D2"/>
    <w:rsid w:val="00BB6AB0"/>
    <w:rsid w:val="00BB6D25"/>
    <w:rsid w:val="00BB6D6C"/>
    <w:rsid w:val="00BB723C"/>
    <w:rsid w:val="00BB73FD"/>
    <w:rsid w:val="00BB79AB"/>
    <w:rsid w:val="00BB7F97"/>
    <w:rsid w:val="00BC0039"/>
    <w:rsid w:val="00BC0690"/>
    <w:rsid w:val="00BC08C5"/>
    <w:rsid w:val="00BC0D7F"/>
    <w:rsid w:val="00BC0E1B"/>
    <w:rsid w:val="00BC18E8"/>
    <w:rsid w:val="00BC1D1C"/>
    <w:rsid w:val="00BC2490"/>
    <w:rsid w:val="00BC24CA"/>
    <w:rsid w:val="00BC260E"/>
    <w:rsid w:val="00BC2FB5"/>
    <w:rsid w:val="00BC3F90"/>
    <w:rsid w:val="00BC44AC"/>
    <w:rsid w:val="00BC5151"/>
    <w:rsid w:val="00BC54A9"/>
    <w:rsid w:val="00BC5AAB"/>
    <w:rsid w:val="00BC657C"/>
    <w:rsid w:val="00BC6607"/>
    <w:rsid w:val="00BC734F"/>
    <w:rsid w:val="00BC7D15"/>
    <w:rsid w:val="00BC7D19"/>
    <w:rsid w:val="00BD07EB"/>
    <w:rsid w:val="00BD21B4"/>
    <w:rsid w:val="00BD27FF"/>
    <w:rsid w:val="00BD2EF1"/>
    <w:rsid w:val="00BD308F"/>
    <w:rsid w:val="00BD369B"/>
    <w:rsid w:val="00BD3A4A"/>
    <w:rsid w:val="00BD41D9"/>
    <w:rsid w:val="00BD4467"/>
    <w:rsid w:val="00BD44EE"/>
    <w:rsid w:val="00BD5031"/>
    <w:rsid w:val="00BD528E"/>
    <w:rsid w:val="00BD5A3B"/>
    <w:rsid w:val="00BD662F"/>
    <w:rsid w:val="00BD6780"/>
    <w:rsid w:val="00BD6B91"/>
    <w:rsid w:val="00BD6C58"/>
    <w:rsid w:val="00BD6D65"/>
    <w:rsid w:val="00BD6FD2"/>
    <w:rsid w:val="00BD76FD"/>
    <w:rsid w:val="00BD7776"/>
    <w:rsid w:val="00BD77B1"/>
    <w:rsid w:val="00BD7EF2"/>
    <w:rsid w:val="00BD7F87"/>
    <w:rsid w:val="00BE04FF"/>
    <w:rsid w:val="00BE1C02"/>
    <w:rsid w:val="00BE1D40"/>
    <w:rsid w:val="00BE36B8"/>
    <w:rsid w:val="00BE370B"/>
    <w:rsid w:val="00BE37B0"/>
    <w:rsid w:val="00BE3BA8"/>
    <w:rsid w:val="00BE3BC4"/>
    <w:rsid w:val="00BE4656"/>
    <w:rsid w:val="00BE4BF4"/>
    <w:rsid w:val="00BE4EAB"/>
    <w:rsid w:val="00BE5207"/>
    <w:rsid w:val="00BE5AFB"/>
    <w:rsid w:val="00BE5C5F"/>
    <w:rsid w:val="00BE5CBA"/>
    <w:rsid w:val="00BE5DEC"/>
    <w:rsid w:val="00BE5E59"/>
    <w:rsid w:val="00BE5FEF"/>
    <w:rsid w:val="00BE7B3B"/>
    <w:rsid w:val="00BF063A"/>
    <w:rsid w:val="00BF0D4E"/>
    <w:rsid w:val="00BF1029"/>
    <w:rsid w:val="00BF1EB7"/>
    <w:rsid w:val="00BF226D"/>
    <w:rsid w:val="00BF22B5"/>
    <w:rsid w:val="00BF286E"/>
    <w:rsid w:val="00BF2E4C"/>
    <w:rsid w:val="00BF3148"/>
    <w:rsid w:val="00BF3E4F"/>
    <w:rsid w:val="00BF44ED"/>
    <w:rsid w:val="00BF44FF"/>
    <w:rsid w:val="00BF4590"/>
    <w:rsid w:val="00BF50A3"/>
    <w:rsid w:val="00BF51D2"/>
    <w:rsid w:val="00BF5265"/>
    <w:rsid w:val="00BF5F13"/>
    <w:rsid w:val="00BF6168"/>
    <w:rsid w:val="00BF6468"/>
    <w:rsid w:val="00C0010C"/>
    <w:rsid w:val="00C004DC"/>
    <w:rsid w:val="00C0062E"/>
    <w:rsid w:val="00C00EA1"/>
    <w:rsid w:val="00C00FEC"/>
    <w:rsid w:val="00C011D9"/>
    <w:rsid w:val="00C01287"/>
    <w:rsid w:val="00C0175C"/>
    <w:rsid w:val="00C01D8F"/>
    <w:rsid w:val="00C030FD"/>
    <w:rsid w:val="00C0312D"/>
    <w:rsid w:val="00C037F6"/>
    <w:rsid w:val="00C03B5D"/>
    <w:rsid w:val="00C03EE5"/>
    <w:rsid w:val="00C04115"/>
    <w:rsid w:val="00C04772"/>
    <w:rsid w:val="00C04BFE"/>
    <w:rsid w:val="00C04CBC"/>
    <w:rsid w:val="00C04D32"/>
    <w:rsid w:val="00C04DC5"/>
    <w:rsid w:val="00C05986"/>
    <w:rsid w:val="00C06730"/>
    <w:rsid w:val="00C06C12"/>
    <w:rsid w:val="00C06E38"/>
    <w:rsid w:val="00C102E1"/>
    <w:rsid w:val="00C10767"/>
    <w:rsid w:val="00C109E6"/>
    <w:rsid w:val="00C10ACD"/>
    <w:rsid w:val="00C10C09"/>
    <w:rsid w:val="00C1368F"/>
    <w:rsid w:val="00C15163"/>
    <w:rsid w:val="00C1601E"/>
    <w:rsid w:val="00C1614C"/>
    <w:rsid w:val="00C1619E"/>
    <w:rsid w:val="00C16270"/>
    <w:rsid w:val="00C16368"/>
    <w:rsid w:val="00C167F5"/>
    <w:rsid w:val="00C177F9"/>
    <w:rsid w:val="00C17EB8"/>
    <w:rsid w:val="00C2046C"/>
    <w:rsid w:val="00C208C5"/>
    <w:rsid w:val="00C20E98"/>
    <w:rsid w:val="00C2113E"/>
    <w:rsid w:val="00C21493"/>
    <w:rsid w:val="00C21550"/>
    <w:rsid w:val="00C21726"/>
    <w:rsid w:val="00C21E1A"/>
    <w:rsid w:val="00C22A23"/>
    <w:rsid w:val="00C23627"/>
    <w:rsid w:val="00C23A29"/>
    <w:rsid w:val="00C23AD7"/>
    <w:rsid w:val="00C23CBD"/>
    <w:rsid w:val="00C23FB6"/>
    <w:rsid w:val="00C249B7"/>
    <w:rsid w:val="00C24C2A"/>
    <w:rsid w:val="00C2535C"/>
    <w:rsid w:val="00C258A9"/>
    <w:rsid w:val="00C26405"/>
    <w:rsid w:val="00C26877"/>
    <w:rsid w:val="00C2738E"/>
    <w:rsid w:val="00C276B8"/>
    <w:rsid w:val="00C27849"/>
    <w:rsid w:val="00C303BB"/>
    <w:rsid w:val="00C318C0"/>
    <w:rsid w:val="00C32AEF"/>
    <w:rsid w:val="00C33144"/>
    <w:rsid w:val="00C33EB5"/>
    <w:rsid w:val="00C349A9"/>
    <w:rsid w:val="00C34D08"/>
    <w:rsid w:val="00C350F5"/>
    <w:rsid w:val="00C357E9"/>
    <w:rsid w:val="00C36B36"/>
    <w:rsid w:val="00C36D82"/>
    <w:rsid w:val="00C37347"/>
    <w:rsid w:val="00C37C35"/>
    <w:rsid w:val="00C4001C"/>
    <w:rsid w:val="00C409BA"/>
    <w:rsid w:val="00C40DA2"/>
    <w:rsid w:val="00C40EFA"/>
    <w:rsid w:val="00C4150E"/>
    <w:rsid w:val="00C417CA"/>
    <w:rsid w:val="00C419A4"/>
    <w:rsid w:val="00C41C33"/>
    <w:rsid w:val="00C41E0B"/>
    <w:rsid w:val="00C41E57"/>
    <w:rsid w:val="00C42134"/>
    <w:rsid w:val="00C43358"/>
    <w:rsid w:val="00C43975"/>
    <w:rsid w:val="00C452CE"/>
    <w:rsid w:val="00C465E6"/>
    <w:rsid w:val="00C47247"/>
    <w:rsid w:val="00C4767E"/>
    <w:rsid w:val="00C503E7"/>
    <w:rsid w:val="00C50596"/>
    <w:rsid w:val="00C512BD"/>
    <w:rsid w:val="00C516A0"/>
    <w:rsid w:val="00C51EA8"/>
    <w:rsid w:val="00C52189"/>
    <w:rsid w:val="00C52739"/>
    <w:rsid w:val="00C52CDE"/>
    <w:rsid w:val="00C5311C"/>
    <w:rsid w:val="00C53B58"/>
    <w:rsid w:val="00C553DA"/>
    <w:rsid w:val="00C55FF8"/>
    <w:rsid w:val="00C56310"/>
    <w:rsid w:val="00C56314"/>
    <w:rsid w:val="00C5636E"/>
    <w:rsid w:val="00C56891"/>
    <w:rsid w:val="00C56DEE"/>
    <w:rsid w:val="00C56ECE"/>
    <w:rsid w:val="00C609DF"/>
    <w:rsid w:val="00C60CFF"/>
    <w:rsid w:val="00C61AA5"/>
    <w:rsid w:val="00C62967"/>
    <w:rsid w:val="00C6300E"/>
    <w:rsid w:val="00C64609"/>
    <w:rsid w:val="00C6477A"/>
    <w:rsid w:val="00C6491B"/>
    <w:rsid w:val="00C6544C"/>
    <w:rsid w:val="00C654E0"/>
    <w:rsid w:val="00C656C0"/>
    <w:rsid w:val="00C65903"/>
    <w:rsid w:val="00C65B3C"/>
    <w:rsid w:val="00C6647E"/>
    <w:rsid w:val="00C67047"/>
    <w:rsid w:val="00C67961"/>
    <w:rsid w:val="00C67D22"/>
    <w:rsid w:val="00C71CB8"/>
    <w:rsid w:val="00C721CB"/>
    <w:rsid w:val="00C72871"/>
    <w:rsid w:val="00C73A08"/>
    <w:rsid w:val="00C73B40"/>
    <w:rsid w:val="00C7434E"/>
    <w:rsid w:val="00C74AC0"/>
    <w:rsid w:val="00C74F29"/>
    <w:rsid w:val="00C75806"/>
    <w:rsid w:val="00C7680E"/>
    <w:rsid w:val="00C77768"/>
    <w:rsid w:val="00C7780C"/>
    <w:rsid w:val="00C77B74"/>
    <w:rsid w:val="00C77CF1"/>
    <w:rsid w:val="00C80025"/>
    <w:rsid w:val="00C804F0"/>
    <w:rsid w:val="00C80554"/>
    <w:rsid w:val="00C81DD5"/>
    <w:rsid w:val="00C82410"/>
    <w:rsid w:val="00C82771"/>
    <w:rsid w:val="00C83D57"/>
    <w:rsid w:val="00C8523B"/>
    <w:rsid w:val="00C8532D"/>
    <w:rsid w:val="00C856EB"/>
    <w:rsid w:val="00C8572F"/>
    <w:rsid w:val="00C85CAD"/>
    <w:rsid w:val="00C86528"/>
    <w:rsid w:val="00C86EBC"/>
    <w:rsid w:val="00C8763E"/>
    <w:rsid w:val="00C90773"/>
    <w:rsid w:val="00C91583"/>
    <w:rsid w:val="00C91861"/>
    <w:rsid w:val="00C92068"/>
    <w:rsid w:val="00C920A1"/>
    <w:rsid w:val="00C92688"/>
    <w:rsid w:val="00C94001"/>
    <w:rsid w:val="00C95866"/>
    <w:rsid w:val="00C95CFF"/>
    <w:rsid w:val="00C97B3D"/>
    <w:rsid w:val="00CA0055"/>
    <w:rsid w:val="00CA06F1"/>
    <w:rsid w:val="00CA091C"/>
    <w:rsid w:val="00CA156B"/>
    <w:rsid w:val="00CA1E40"/>
    <w:rsid w:val="00CA2373"/>
    <w:rsid w:val="00CA4973"/>
    <w:rsid w:val="00CA56FC"/>
    <w:rsid w:val="00CA5991"/>
    <w:rsid w:val="00CA60A3"/>
    <w:rsid w:val="00CA6825"/>
    <w:rsid w:val="00CA6854"/>
    <w:rsid w:val="00CA6EEC"/>
    <w:rsid w:val="00CB01D6"/>
    <w:rsid w:val="00CB054A"/>
    <w:rsid w:val="00CB1206"/>
    <w:rsid w:val="00CB19B4"/>
    <w:rsid w:val="00CB2084"/>
    <w:rsid w:val="00CB237E"/>
    <w:rsid w:val="00CB244E"/>
    <w:rsid w:val="00CB246D"/>
    <w:rsid w:val="00CB2A1B"/>
    <w:rsid w:val="00CB2EA9"/>
    <w:rsid w:val="00CB309D"/>
    <w:rsid w:val="00CB3847"/>
    <w:rsid w:val="00CB3C7D"/>
    <w:rsid w:val="00CB3FC9"/>
    <w:rsid w:val="00CB4F74"/>
    <w:rsid w:val="00CB675F"/>
    <w:rsid w:val="00CB7332"/>
    <w:rsid w:val="00CB76AF"/>
    <w:rsid w:val="00CC003C"/>
    <w:rsid w:val="00CC0213"/>
    <w:rsid w:val="00CC0D41"/>
    <w:rsid w:val="00CC1734"/>
    <w:rsid w:val="00CC1A71"/>
    <w:rsid w:val="00CC2042"/>
    <w:rsid w:val="00CC282C"/>
    <w:rsid w:val="00CC306F"/>
    <w:rsid w:val="00CC34C2"/>
    <w:rsid w:val="00CC39C6"/>
    <w:rsid w:val="00CC3C0E"/>
    <w:rsid w:val="00CC4A83"/>
    <w:rsid w:val="00CC5DD1"/>
    <w:rsid w:val="00CC5E7D"/>
    <w:rsid w:val="00CC5E9A"/>
    <w:rsid w:val="00CC673D"/>
    <w:rsid w:val="00CC7AC0"/>
    <w:rsid w:val="00CC7EFE"/>
    <w:rsid w:val="00CD0513"/>
    <w:rsid w:val="00CD1589"/>
    <w:rsid w:val="00CD1F6A"/>
    <w:rsid w:val="00CD4098"/>
    <w:rsid w:val="00CD40DA"/>
    <w:rsid w:val="00CD415C"/>
    <w:rsid w:val="00CD488F"/>
    <w:rsid w:val="00CD4909"/>
    <w:rsid w:val="00CD4A8F"/>
    <w:rsid w:val="00CD504E"/>
    <w:rsid w:val="00CD52CF"/>
    <w:rsid w:val="00CD5D0B"/>
    <w:rsid w:val="00CD6115"/>
    <w:rsid w:val="00CD6396"/>
    <w:rsid w:val="00CD6BFB"/>
    <w:rsid w:val="00CD72C4"/>
    <w:rsid w:val="00CD7411"/>
    <w:rsid w:val="00CE008F"/>
    <w:rsid w:val="00CE023A"/>
    <w:rsid w:val="00CE0A73"/>
    <w:rsid w:val="00CE1B59"/>
    <w:rsid w:val="00CE1EE0"/>
    <w:rsid w:val="00CE22C5"/>
    <w:rsid w:val="00CE2AA9"/>
    <w:rsid w:val="00CE3756"/>
    <w:rsid w:val="00CE423E"/>
    <w:rsid w:val="00CE4473"/>
    <w:rsid w:val="00CE4693"/>
    <w:rsid w:val="00CE4ADD"/>
    <w:rsid w:val="00CE4BE4"/>
    <w:rsid w:val="00CE4C08"/>
    <w:rsid w:val="00CE50B6"/>
    <w:rsid w:val="00CE576A"/>
    <w:rsid w:val="00CE7138"/>
    <w:rsid w:val="00CE71E6"/>
    <w:rsid w:val="00CE77C6"/>
    <w:rsid w:val="00CE77EC"/>
    <w:rsid w:val="00CE7822"/>
    <w:rsid w:val="00CF03C2"/>
    <w:rsid w:val="00CF1802"/>
    <w:rsid w:val="00CF1F87"/>
    <w:rsid w:val="00CF2472"/>
    <w:rsid w:val="00CF2BAC"/>
    <w:rsid w:val="00CF31B2"/>
    <w:rsid w:val="00CF3566"/>
    <w:rsid w:val="00CF44ED"/>
    <w:rsid w:val="00CF4510"/>
    <w:rsid w:val="00CF4F77"/>
    <w:rsid w:val="00CF535C"/>
    <w:rsid w:val="00CF546C"/>
    <w:rsid w:val="00CF572A"/>
    <w:rsid w:val="00CF5AE7"/>
    <w:rsid w:val="00CF6178"/>
    <w:rsid w:val="00CF61E5"/>
    <w:rsid w:val="00CF6803"/>
    <w:rsid w:val="00CF6984"/>
    <w:rsid w:val="00CF7336"/>
    <w:rsid w:val="00CF7BEA"/>
    <w:rsid w:val="00CF7D5B"/>
    <w:rsid w:val="00CF7F83"/>
    <w:rsid w:val="00D010D6"/>
    <w:rsid w:val="00D017D6"/>
    <w:rsid w:val="00D018E4"/>
    <w:rsid w:val="00D0238A"/>
    <w:rsid w:val="00D026A3"/>
    <w:rsid w:val="00D02D95"/>
    <w:rsid w:val="00D02DA0"/>
    <w:rsid w:val="00D02F8A"/>
    <w:rsid w:val="00D03841"/>
    <w:rsid w:val="00D039DA"/>
    <w:rsid w:val="00D040FE"/>
    <w:rsid w:val="00D05CDA"/>
    <w:rsid w:val="00D05F06"/>
    <w:rsid w:val="00D06236"/>
    <w:rsid w:val="00D0651D"/>
    <w:rsid w:val="00D06C4F"/>
    <w:rsid w:val="00D06EFD"/>
    <w:rsid w:val="00D076CA"/>
    <w:rsid w:val="00D07A7F"/>
    <w:rsid w:val="00D07F4E"/>
    <w:rsid w:val="00D1073F"/>
    <w:rsid w:val="00D10E11"/>
    <w:rsid w:val="00D11011"/>
    <w:rsid w:val="00D11321"/>
    <w:rsid w:val="00D1178D"/>
    <w:rsid w:val="00D12199"/>
    <w:rsid w:val="00D12537"/>
    <w:rsid w:val="00D1257F"/>
    <w:rsid w:val="00D12AD4"/>
    <w:rsid w:val="00D136ED"/>
    <w:rsid w:val="00D13DB4"/>
    <w:rsid w:val="00D13EAA"/>
    <w:rsid w:val="00D140AF"/>
    <w:rsid w:val="00D14A68"/>
    <w:rsid w:val="00D157C5"/>
    <w:rsid w:val="00D15CD2"/>
    <w:rsid w:val="00D162FB"/>
    <w:rsid w:val="00D164F9"/>
    <w:rsid w:val="00D16625"/>
    <w:rsid w:val="00D16C0E"/>
    <w:rsid w:val="00D1775D"/>
    <w:rsid w:val="00D177B8"/>
    <w:rsid w:val="00D17948"/>
    <w:rsid w:val="00D17995"/>
    <w:rsid w:val="00D213D2"/>
    <w:rsid w:val="00D21687"/>
    <w:rsid w:val="00D216DC"/>
    <w:rsid w:val="00D225A2"/>
    <w:rsid w:val="00D22D6E"/>
    <w:rsid w:val="00D23250"/>
    <w:rsid w:val="00D2338A"/>
    <w:rsid w:val="00D23582"/>
    <w:rsid w:val="00D24029"/>
    <w:rsid w:val="00D240B2"/>
    <w:rsid w:val="00D2413F"/>
    <w:rsid w:val="00D24147"/>
    <w:rsid w:val="00D248E2"/>
    <w:rsid w:val="00D2587D"/>
    <w:rsid w:val="00D26829"/>
    <w:rsid w:val="00D26A81"/>
    <w:rsid w:val="00D26A8D"/>
    <w:rsid w:val="00D27210"/>
    <w:rsid w:val="00D27C10"/>
    <w:rsid w:val="00D27C8C"/>
    <w:rsid w:val="00D27E51"/>
    <w:rsid w:val="00D3130D"/>
    <w:rsid w:val="00D31584"/>
    <w:rsid w:val="00D316CC"/>
    <w:rsid w:val="00D31B97"/>
    <w:rsid w:val="00D321DC"/>
    <w:rsid w:val="00D32A84"/>
    <w:rsid w:val="00D32B61"/>
    <w:rsid w:val="00D32D02"/>
    <w:rsid w:val="00D32FE6"/>
    <w:rsid w:val="00D361E8"/>
    <w:rsid w:val="00D3745F"/>
    <w:rsid w:val="00D375D5"/>
    <w:rsid w:val="00D37AC1"/>
    <w:rsid w:val="00D37D30"/>
    <w:rsid w:val="00D40A1C"/>
    <w:rsid w:val="00D40CEF"/>
    <w:rsid w:val="00D41C92"/>
    <w:rsid w:val="00D41DAB"/>
    <w:rsid w:val="00D42624"/>
    <w:rsid w:val="00D43226"/>
    <w:rsid w:val="00D438A3"/>
    <w:rsid w:val="00D4441F"/>
    <w:rsid w:val="00D44ABD"/>
    <w:rsid w:val="00D45091"/>
    <w:rsid w:val="00D45A52"/>
    <w:rsid w:val="00D460F4"/>
    <w:rsid w:val="00D461ED"/>
    <w:rsid w:val="00D463D4"/>
    <w:rsid w:val="00D46BD6"/>
    <w:rsid w:val="00D50863"/>
    <w:rsid w:val="00D50942"/>
    <w:rsid w:val="00D513A6"/>
    <w:rsid w:val="00D53575"/>
    <w:rsid w:val="00D537C2"/>
    <w:rsid w:val="00D539BB"/>
    <w:rsid w:val="00D5486E"/>
    <w:rsid w:val="00D55A40"/>
    <w:rsid w:val="00D55B0F"/>
    <w:rsid w:val="00D55BA4"/>
    <w:rsid w:val="00D55CEF"/>
    <w:rsid w:val="00D5680B"/>
    <w:rsid w:val="00D57197"/>
    <w:rsid w:val="00D578B2"/>
    <w:rsid w:val="00D57E26"/>
    <w:rsid w:val="00D60189"/>
    <w:rsid w:val="00D60327"/>
    <w:rsid w:val="00D60447"/>
    <w:rsid w:val="00D60986"/>
    <w:rsid w:val="00D60BBE"/>
    <w:rsid w:val="00D613A4"/>
    <w:rsid w:val="00D617F7"/>
    <w:rsid w:val="00D6200A"/>
    <w:rsid w:val="00D624A8"/>
    <w:rsid w:val="00D62571"/>
    <w:rsid w:val="00D62775"/>
    <w:rsid w:val="00D627A0"/>
    <w:rsid w:val="00D63063"/>
    <w:rsid w:val="00D65887"/>
    <w:rsid w:val="00D65C3F"/>
    <w:rsid w:val="00D65F5D"/>
    <w:rsid w:val="00D666D3"/>
    <w:rsid w:val="00D672B5"/>
    <w:rsid w:val="00D701C3"/>
    <w:rsid w:val="00D70870"/>
    <w:rsid w:val="00D70989"/>
    <w:rsid w:val="00D70E01"/>
    <w:rsid w:val="00D716E9"/>
    <w:rsid w:val="00D7180A"/>
    <w:rsid w:val="00D71A4B"/>
    <w:rsid w:val="00D7217C"/>
    <w:rsid w:val="00D728C1"/>
    <w:rsid w:val="00D72A9F"/>
    <w:rsid w:val="00D72D19"/>
    <w:rsid w:val="00D732A5"/>
    <w:rsid w:val="00D73889"/>
    <w:rsid w:val="00D73928"/>
    <w:rsid w:val="00D73ED0"/>
    <w:rsid w:val="00D743EF"/>
    <w:rsid w:val="00D7493E"/>
    <w:rsid w:val="00D74BE4"/>
    <w:rsid w:val="00D754B8"/>
    <w:rsid w:val="00D7588A"/>
    <w:rsid w:val="00D7627A"/>
    <w:rsid w:val="00D7699A"/>
    <w:rsid w:val="00D769A3"/>
    <w:rsid w:val="00D77E3E"/>
    <w:rsid w:val="00D80132"/>
    <w:rsid w:val="00D802FA"/>
    <w:rsid w:val="00D8033D"/>
    <w:rsid w:val="00D81163"/>
    <w:rsid w:val="00D82C07"/>
    <w:rsid w:val="00D82D46"/>
    <w:rsid w:val="00D82F00"/>
    <w:rsid w:val="00D836A1"/>
    <w:rsid w:val="00D83CD7"/>
    <w:rsid w:val="00D8525D"/>
    <w:rsid w:val="00D8574C"/>
    <w:rsid w:val="00D85B01"/>
    <w:rsid w:val="00D86359"/>
    <w:rsid w:val="00D86558"/>
    <w:rsid w:val="00D8689F"/>
    <w:rsid w:val="00D86905"/>
    <w:rsid w:val="00D870F4"/>
    <w:rsid w:val="00D87367"/>
    <w:rsid w:val="00D87487"/>
    <w:rsid w:val="00D87972"/>
    <w:rsid w:val="00D902B5"/>
    <w:rsid w:val="00D90640"/>
    <w:rsid w:val="00D90935"/>
    <w:rsid w:val="00D909CF"/>
    <w:rsid w:val="00D90D3F"/>
    <w:rsid w:val="00D9165E"/>
    <w:rsid w:val="00D92FEE"/>
    <w:rsid w:val="00D93510"/>
    <w:rsid w:val="00D93746"/>
    <w:rsid w:val="00D93A20"/>
    <w:rsid w:val="00D94157"/>
    <w:rsid w:val="00D94AF1"/>
    <w:rsid w:val="00D951CA"/>
    <w:rsid w:val="00D9573D"/>
    <w:rsid w:val="00D95B63"/>
    <w:rsid w:val="00D96C32"/>
    <w:rsid w:val="00D96DA2"/>
    <w:rsid w:val="00DA0005"/>
    <w:rsid w:val="00DA0536"/>
    <w:rsid w:val="00DA1284"/>
    <w:rsid w:val="00DA16AB"/>
    <w:rsid w:val="00DA29C9"/>
    <w:rsid w:val="00DA2B70"/>
    <w:rsid w:val="00DA3525"/>
    <w:rsid w:val="00DA3F26"/>
    <w:rsid w:val="00DA464E"/>
    <w:rsid w:val="00DA4BA6"/>
    <w:rsid w:val="00DA53BD"/>
    <w:rsid w:val="00DA548D"/>
    <w:rsid w:val="00DA57C5"/>
    <w:rsid w:val="00DA580E"/>
    <w:rsid w:val="00DA584A"/>
    <w:rsid w:val="00DA60F9"/>
    <w:rsid w:val="00DA6162"/>
    <w:rsid w:val="00DA69AC"/>
    <w:rsid w:val="00DA6B2F"/>
    <w:rsid w:val="00DA70BC"/>
    <w:rsid w:val="00DA7C98"/>
    <w:rsid w:val="00DA7D1A"/>
    <w:rsid w:val="00DB11D9"/>
    <w:rsid w:val="00DB17FC"/>
    <w:rsid w:val="00DB4764"/>
    <w:rsid w:val="00DB4999"/>
    <w:rsid w:val="00DB4FF9"/>
    <w:rsid w:val="00DB5A5B"/>
    <w:rsid w:val="00DB624D"/>
    <w:rsid w:val="00DB6F10"/>
    <w:rsid w:val="00DB6FEF"/>
    <w:rsid w:val="00DB79D0"/>
    <w:rsid w:val="00DB7A42"/>
    <w:rsid w:val="00DB7B68"/>
    <w:rsid w:val="00DC0400"/>
    <w:rsid w:val="00DC15FF"/>
    <w:rsid w:val="00DC1FE8"/>
    <w:rsid w:val="00DC267E"/>
    <w:rsid w:val="00DC376B"/>
    <w:rsid w:val="00DC4593"/>
    <w:rsid w:val="00DC5108"/>
    <w:rsid w:val="00DC511C"/>
    <w:rsid w:val="00DC5280"/>
    <w:rsid w:val="00DC5A33"/>
    <w:rsid w:val="00DC5C47"/>
    <w:rsid w:val="00DC5E98"/>
    <w:rsid w:val="00DC7BBE"/>
    <w:rsid w:val="00DC7C0A"/>
    <w:rsid w:val="00DD0011"/>
    <w:rsid w:val="00DD0766"/>
    <w:rsid w:val="00DD0786"/>
    <w:rsid w:val="00DD127B"/>
    <w:rsid w:val="00DD1344"/>
    <w:rsid w:val="00DD1657"/>
    <w:rsid w:val="00DD1984"/>
    <w:rsid w:val="00DD2111"/>
    <w:rsid w:val="00DD23E1"/>
    <w:rsid w:val="00DD2675"/>
    <w:rsid w:val="00DD2859"/>
    <w:rsid w:val="00DD2CF5"/>
    <w:rsid w:val="00DD2E81"/>
    <w:rsid w:val="00DD2FE0"/>
    <w:rsid w:val="00DD371D"/>
    <w:rsid w:val="00DD55FD"/>
    <w:rsid w:val="00DD59DA"/>
    <w:rsid w:val="00DD5A8A"/>
    <w:rsid w:val="00DD68B4"/>
    <w:rsid w:val="00DD795B"/>
    <w:rsid w:val="00DE01EC"/>
    <w:rsid w:val="00DE05C2"/>
    <w:rsid w:val="00DE077E"/>
    <w:rsid w:val="00DE09AD"/>
    <w:rsid w:val="00DE108D"/>
    <w:rsid w:val="00DE14D1"/>
    <w:rsid w:val="00DE1A30"/>
    <w:rsid w:val="00DE1D5F"/>
    <w:rsid w:val="00DE2B10"/>
    <w:rsid w:val="00DE320B"/>
    <w:rsid w:val="00DE37E7"/>
    <w:rsid w:val="00DE38E4"/>
    <w:rsid w:val="00DE3B37"/>
    <w:rsid w:val="00DE4AAE"/>
    <w:rsid w:val="00DE5332"/>
    <w:rsid w:val="00DE67F3"/>
    <w:rsid w:val="00DE79EC"/>
    <w:rsid w:val="00DE7A62"/>
    <w:rsid w:val="00DF0643"/>
    <w:rsid w:val="00DF2954"/>
    <w:rsid w:val="00DF3D8F"/>
    <w:rsid w:val="00DF4187"/>
    <w:rsid w:val="00DF4353"/>
    <w:rsid w:val="00DF523F"/>
    <w:rsid w:val="00DF5BF7"/>
    <w:rsid w:val="00DF622D"/>
    <w:rsid w:val="00DF69BC"/>
    <w:rsid w:val="00E0061F"/>
    <w:rsid w:val="00E0074B"/>
    <w:rsid w:val="00E01375"/>
    <w:rsid w:val="00E01F2A"/>
    <w:rsid w:val="00E0222B"/>
    <w:rsid w:val="00E02640"/>
    <w:rsid w:val="00E02C5E"/>
    <w:rsid w:val="00E02E8A"/>
    <w:rsid w:val="00E03050"/>
    <w:rsid w:val="00E031FC"/>
    <w:rsid w:val="00E03D5D"/>
    <w:rsid w:val="00E03ECE"/>
    <w:rsid w:val="00E04C62"/>
    <w:rsid w:val="00E04DAC"/>
    <w:rsid w:val="00E05736"/>
    <w:rsid w:val="00E0577A"/>
    <w:rsid w:val="00E05D71"/>
    <w:rsid w:val="00E05F77"/>
    <w:rsid w:val="00E05FDC"/>
    <w:rsid w:val="00E0680B"/>
    <w:rsid w:val="00E06A1E"/>
    <w:rsid w:val="00E06DDA"/>
    <w:rsid w:val="00E07333"/>
    <w:rsid w:val="00E077F3"/>
    <w:rsid w:val="00E07993"/>
    <w:rsid w:val="00E07A99"/>
    <w:rsid w:val="00E10490"/>
    <w:rsid w:val="00E10784"/>
    <w:rsid w:val="00E1167A"/>
    <w:rsid w:val="00E12268"/>
    <w:rsid w:val="00E12279"/>
    <w:rsid w:val="00E127E9"/>
    <w:rsid w:val="00E12D2C"/>
    <w:rsid w:val="00E12EBE"/>
    <w:rsid w:val="00E13CEA"/>
    <w:rsid w:val="00E13D93"/>
    <w:rsid w:val="00E1472F"/>
    <w:rsid w:val="00E147B1"/>
    <w:rsid w:val="00E14B63"/>
    <w:rsid w:val="00E14BFE"/>
    <w:rsid w:val="00E14CD5"/>
    <w:rsid w:val="00E15DC1"/>
    <w:rsid w:val="00E160F1"/>
    <w:rsid w:val="00E16B5F"/>
    <w:rsid w:val="00E16C83"/>
    <w:rsid w:val="00E16CB2"/>
    <w:rsid w:val="00E17A2B"/>
    <w:rsid w:val="00E17AE0"/>
    <w:rsid w:val="00E206A8"/>
    <w:rsid w:val="00E20CB0"/>
    <w:rsid w:val="00E21057"/>
    <w:rsid w:val="00E2158D"/>
    <w:rsid w:val="00E21BA9"/>
    <w:rsid w:val="00E226A4"/>
    <w:rsid w:val="00E228DB"/>
    <w:rsid w:val="00E22A26"/>
    <w:rsid w:val="00E238C2"/>
    <w:rsid w:val="00E23C2E"/>
    <w:rsid w:val="00E23ED7"/>
    <w:rsid w:val="00E24056"/>
    <w:rsid w:val="00E2596C"/>
    <w:rsid w:val="00E25C4B"/>
    <w:rsid w:val="00E2607D"/>
    <w:rsid w:val="00E272D4"/>
    <w:rsid w:val="00E27489"/>
    <w:rsid w:val="00E27697"/>
    <w:rsid w:val="00E278E2"/>
    <w:rsid w:val="00E27E4D"/>
    <w:rsid w:val="00E27E90"/>
    <w:rsid w:val="00E27EE9"/>
    <w:rsid w:val="00E30B2E"/>
    <w:rsid w:val="00E3126E"/>
    <w:rsid w:val="00E312A5"/>
    <w:rsid w:val="00E31428"/>
    <w:rsid w:val="00E31736"/>
    <w:rsid w:val="00E31B00"/>
    <w:rsid w:val="00E31D44"/>
    <w:rsid w:val="00E32002"/>
    <w:rsid w:val="00E336FC"/>
    <w:rsid w:val="00E33D35"/>
    <w:rsid w:val="00E33EE3"/>
    <w:rsid w:val="00E3511A"/>
    <w:rsid w:val="00E35A8C"/>
    <w:rsid w:val="00E35CBE"/>
    <w:rsid w:val="00E369CD"/>
    <w:rsid w:val="00E36C76"/>
    <w:rsid w:val="00E36EF0"/>
    <w:rsid w:val="00E37E6C"/>
    <w:rsid w:val="00E40173"/>
    <w:rsid w:val="00E407B5"/>
    <w:rsid w:val="00E41176"/>
    <w:rsid w:val="00E4134B"/>
    <w:rsid w:val="00E418BD"/>
    <w:rsid w:val="00E41925"/>
    <w:rsid w:val="00E421B9"/>
    <w:rsid w:val="00E425AA"/>
    <w:rsid w:val="00E4372D"/>
    <w:rsid w:val="00E43963"/>
    <w:rsid w:val="00E439C3"/>
    <w:rsid w:val="00E4401F"/>
    <w:rsid w:val="00E44CD4"/>
    <w:rsid w:val="00E4513D"/>
    <w:rsid w:val="00E45932"/>
    <w:rsid w:val="00E46561"/>
    <w:rsid w:val="00E46C60"/>
    <w:rsid w:val="00E47487"/>
    <w:rsid w:val="00E50C96"/>
    <w:rsid w:val="00E522BF"/>
    <w:rsid w:val="00E52881"/>
    <w:rsid w:val="00E5298C"/>
    <w:rsid w:val="00E52D28"/>
    <w:rsid w:val="00E53340"/>
    <w:rsid w:val="00E535DF"/>
    <w:rsid w:val="00E53864"/>
    <w:rsid w:val="00E53E97"/>
    <w:rsid w:val="00E54C5D"/>
    <w:rsid w:val="00E55BC7"/>
    <w:rsid w:val="00E568AC"/>
    <w:rsid w:val="00E56909"/>
    <w:rsid w:val="00E5790B"/>
    <w:rsid w:val="00E604BD"/>
    <w:rsid w:val="00E60A6B"/>
    <w:rsid w:val="00E61FB3"/>
    <w:rsid w:val="00E62104"/>
    <w:rsid w:val="00E6235E"/>
    <w:rsid w:val="00E624F6"/>
    <w:rsid w:val="00E628ED"/>
    <w:rsid w:val="00E63AD2"/>
    <w:rsid w:val="00E63F58"/>
    <w:rsid w:val="00E6452B"/>
    <w:rsid w:val="00E64616"/>
    <w:rsid w:val="00E654C1"/>
    <w:rsid w:val="00E6580C"/>
    <w:rsid w:val="00E66031"/>
    <w:rsid w:val="00E66119"/>
    <w:rsid w:val="00E6661C"/>
    <w:rsid w:val="00E673CC"/>
    <w:rsid w:val="00E67871"/>
    <w:rsid w:val="00E7000B"/>
    <w:rsid w:val="00E702C8"/>
    <w:rsid w:val="00E7045B"/>
    <w:rsid w:val="00E705BF"/>
    <w:rsid w:val="00E71E10"/>
    <w:rsid w:val="00E725F3"/>
    <w:rsid w:val="00E7263D"/>
    <w:rsid w:val="00E7265B"/>
    <w:rsid w:val="00E72849"/>
    <w:rsid w:val="00E72AF8"/>
    <w:rsid w:val="00E72EA8"/>
    <w:rsid w:val="00E73AE7"/>
    <w:rsid w:val="00E74561"/>
    <w:rsid w:val="00E749C6"/>
    <w:rsid w:val="00E7501D"/>
    <w:rsid w:val="00E752CC"/>
    <w:rsid w:val="00E758BC"/>
    <w:rsid w:val="00E75E4B"/>
    <w:rsid w:val="00E75F42"/>
    <w:rsid w:val="00E763DC"/>
    <w:rsid w:val="00E764DB"/>
    <w:rsid w:val="00E7774E"/>
    <w:rsid w:val="00E77853"/>
    <w:rsid w:val="00E8036D"/>
    <w:rsid w:val="00E80477"/>
    <w:rsid w:val="00E806AE"/>
    <w:rsid w:val="00E8199C"/>
    <w:rsid w:val="00E81CF6"/>
    <w:rsid w:val="00E8233D"/>
    <w:rsid w:val="00E82BDB"/>
    <w:rsid w:val="00E83A0E"/>
    <w:rsid w:val="00E84584"/>
    <w:rsid w:val="00E84D3E"/>
    <w:rsid w:val="00E85044"/>
    <w:rsid w:val="00E86579"/>
    <w:rsid w:val="00E86648"/>
    <w:rsid w:val="00E867E8"/>
    <w:rsid w:val="00E87596"/>
    <w:rsid w:val="00E914B2"/>
    <w:rsid w:val="00E91526"/>
    <w:rsid w:val="00E9218E"/>
    <w:rsid w:val="00E92A5E"/>
    <w:rsid w:val="00E92C83"/>
    <w:rsid w:val="00E93470"/>
    <w:rsid w:val="00E93B0B"/>
    <w:rsid w:val="00E93EE4"/>
    <w:rsid w:val="00E94548"/>
    <w:rsid w:val="00E95995"/>
    <w:rsid w:val="00EA0D4A"/>
    <w:rsid w:val="00EA1499"/>
    <w:rsid w:val="00EA1517"/>
    <w:rsid w:val="00EA213B"/>
    <w:rsid w:val="00EA26B9"/>
    <w:rsid w:val="00EA2C53"/>
    <w:rsid w:val="00EA342D"/>
    <w:rsid w:val="00EA3C67"/>
    <w:rsid w:val="00EA3DCF"/>
    <w:rsid w:val="00EA45A6"/>
    <w:rsid w:val="00EA45A8"/>
    <w:rsid w:val="00EA46AB"/>
    <w:rsid w:val="00EA4AD6"/>
    <w:rsid w:val="00EA4D2E"/>
    <w:rsid w:val="00EA4F87"/>
    <w:rsid w:val="00EA5B74"/>
    <w:rsid w:val="00EA5E3C"/>
    <w:rsid w:val="00EA675D"/>
    <w:rsid w:val="00EA6887"/>
    <w:rsid w:val="00EB02EE"/>
    <w:rsid w:val="00EB081C"/>
    <w:rsid w:val="00EB0B69"/>
    <w:rsid w:val="00EB0D0F"/>
    <w:rsid w:val="00EB1128"/>
    <w:rsid w:val="00EB1ED2"/>
    <w:rsid w:val="00EB229C"/>
    <w:rsid w:val="00EB254D"/>
    <w:rsid w:val="00EB3404"/>
    <w:rsid w:val="00EB3441"/>
    <w:rsid w:val="00EB34FC"/>
    <w:rsid w:val="00EB352D"/>
    <w:rsid w:val="00EB3F28"/>
    <w:rsid w:val="00EB3F37"/>
    <w:rsid w:val="00EB4176"/>
    <w:rsid w:val="00EB4198"/>
    <w:rsid w:val="00EB4663"/>
    <w:rsid w:val="00EB4733"/>
    <w:rsid w:val="00EB5685"/>
    <w:rsid w:val="00EB5F03"/>
    <w:rsid w:val="00EB5FF0"/>
    <w:rsid w:val="00EB6182"/>
    <w:rsid w:val="00EB7F95"/>
    <w:rsid w:val="00EC0346"/>
    <w:rsid w:val="00EC0603"/>
    <w:rsid w:val="00EC1861"/>
    <w:rsid w:val="00EC1C13"/>
    <w:rsid w:val="00EC26AD"/>
    <w:rsid w:val="00EC286A"/>
    <w:rsid w:val="00EC2C92"/>
    <w:rsid w:val="00EC3471"/>
    <w:rsid w:val="00EC34DD"/>
    <w:rsid w:val="00EC3555"/>
    <w:rsid w:val="00EC4F96"/>
    <w:rsid w:val="00EC6354"/>
    <w:rsid w:val="00EC68CD"/>
    <w:rsid w:val="00EC7C6C"/>
    <w:rsid w:val="00ED0129"/>
    <w:rsid w:val="00ED0137"/>
    <w:rsid w:val="00ED0551"/>
    <w:rsid w:val="00ED0768"/>
    <w:rsid w:val="00ED13AF"/>
    <w:rsid w:val="00ED2D6D"/>
    <w:rsid w:val="00ED2F09"/>
    <w:rsid w:val="00ED3358"/>
    <w:rsid w:val="00ED4400"/>
    <w:rsid w:val="00ED45D8"/>
    <w:rsid w:val="00ED4F97"/>
    <w:rsid w:val="00ED6500"/>
    <w:rsid w:val="00ED722B"/>
    <w:rsid w:val="00ED76AF"/>
    <w:rsid w:val="00ED77A1"/>
    <w:rsid w:val="00ED77F3"/>
    <w:rsid w:val="00ED7E72"/>
    <w:rsid w:val="00EE0510"/>
    <w:rsid w:val="00EE08B1"/>
    <w:rsid w:val="00EE0D92"/>
    <w:rsid w:val="00EE0DA3"/>
    <w:rsid w:val="00EE0DBB"/>
    <w:rsid w:val="00EE1184"/>
    <w:rsid w:val="00EE2559"/>
    <w:rsid w:val="00EE26F3"/>
    <w:rsid w:val="00EE3076"/>
    <w:rsid w:val="00EE4BC4"/>
    <w:rsid w:val="00EE54E0"/>
    <w:rsid w:val="00EE5CF2"/>
    <w:rsid w:val="00EE6860"/>
    <w:rsid w:val="00EE6DC7"/>
    <w:rsid w:val="00EE747E"/>
    <w:rsid w:val="00EE75EE"/>
    <w:rsid w:val="00EE75F0"/>
    <w:rsid w:val="00EF056B"/>
    <w:rsid w:val="00EF05D5"/>
    <w:rsid w:val="00EF0D30"/>
    <w:rsid w:val="00EF2D34"/>
    <w:rsid w:val="00EF32EC"/>
    <w:rsid w:val="00EF38F4"/>
    <w:rsid w:val="00EF41B1"/>
    <w:rsid w:val="00EF4B7E"/>
    <w:rsid w:val="00EF56BB"/>
    <w:rsid w:val="00EF667D"/>
    <w:rsid w:val="00EF6D54"/>
    <w:rsid w:val="00EF6DAA"/>
    <w:rsid w:val="00EF6E08"/>
    <w:rsid w:val="00EF753A"/>
    <w:rsid w:val="00F00121"/>
    <w:rsid w:val="00F00804"/>
    <w:rsid w:val="00F00A3A"/>
    <w:rsid w:val="00F00C67"/>
    <w:rsid w:val="00F015D0"/>
    <w:rsid w:val="00F021AF"/>
    <w:rsid w:val="00F0261C"/>
    <w:rsid w:val="00F0280A"/>
    <w:rsid w:val="00F02FAD"/>
    <w:rsid w:val="00F037C5"/>
    <w:rsid w:val="00F0432D"/>
    <w:rsid w:val="00F04D45"/>
    <w:rsid w:val="00F05152"/>
    <w:rsid w:val="00F07684"/>
    <w:rsid w:val="00F07737"/>
    <w:rsid w:val="00F07E94"/>
    <w:rsid w:val="00F122B6"/>
    <w:rsid w:val="00F122E1"/>
    <w:rsid w:val="00F12837"/>
    <w:rsid w:val="00F12EC6"/>
    <w:rsid w:val="00F13782"/>
    <w:rsid w:val="00F15354"/>
    <w:rsid w:val="00F158BF"/>
    <w:rsid w:val="00F159B5"/>
    <w:rsid w:val="00F15A33"/>
    <w:rsid w:val="00F15DC0"/>
    <w:rsid w:val="00F15DD6"/>
    <w:rsid w:val="00F16BA8"/>
    <w:rsid w:val="00F16BC0"/>
    <w:rsid w:val="00F16FFB"/>
    <w:rsid w:val="00F175CE"/>
    <w:rsid w:val="00F207E3"/>
    <w:rsid w:val="00F20899"/>
    <w:rsid w:val="00F2094D"/>
    <w:rsid w:val="00F213A1"/>
    <w:rsid w:val="00F213E0"/>
    <w:rsid w:val="00F22B2D"/>
    <w:rsid w:val="00F23849"/>
    <w:rsid w:val="00F24F44"/>
    <w:rsid w:val="00F25066"/>
    <w:rsid w:val="00F253D1"/>
    <w:rsid w:val="00F25682"/>
    <w:rsid w:val="00F256EA"/>
    <w:rsid w:val="00F25865"/>
    <w:rsid w:val="00F25A48"/>
    <w:rsid w:val="00F26499"/>
    <w:rsid w:val="00F26F40"/>
    <w:rsid w:val="00F277A4"/>
    <w:rsid w:val="00F27CF2"/>
    <w:rsid w:val="00F27E51"/>
    <w:rsid w:val="00F27EE9"/>
    <w:rsid w:val="00F30906"/>
    <w:rsid w:val="00F30A6B"/>
    <w:rsid w:val="00F31472"/>
    <w:rsid w:val="00F3178F"/>
    <w:rsid w:val="00F33206"/>
    <w:rsid w:val="00F33308"/>
    <w:rsid w:val="00F34028"/>
    <w:rsid w:val="00F3460C"/>
    <w:rsid w:val="00F34BC3"/>
    <w:rsid w:val="00F350E8"/>
    <w:rsid w:val="00F35652"/>
    <w:rsid w:val="00F35810"/>
    <w:rsid w:val="00F3582F"/>
    <w:rsid w:val="00F35837"/>
    <w:rsid w:val="00F36253"/>
    <w:rsid w:val="00F36AC9"/>
    <w:rsid w:val="00F36B79"/>
    <w:rsid w:val="00F36BBE"/>
    <w:rsid w:val="00F37B47"/>
    <w:rsid w:val="00F37BDE"/>
    <w:rsid w:val="00F400FF"/>
    <w:rsid w:val="00F40D3A"/>
    <w:rsid w:val="00F41239"/>
    <w:rsid w:val="00F41249"/>
    <w:rsid w:val="00F434D2"/>
    <w:rsid w:val="00F4363B"/>
    <w:rsid w:val="00F45246"/>
    <w:rsid w:val="00F453A0"/>
    <w:rsid w:val="00F45607"/>
    <w:rsid w:val="00F45B7A"/>
    <w:rsid w:val="00F45E5D"/>
    <w:rsid w:val="00F45EB4"/>
    <w:rsid w:val="00F46B29"/>
    <w:rsid w:val="00F46B81"/>
    <w:rsid w:val="00F47991"/>
    <w:rsid w:val="00F47E32"/>
    <w:rsid w:val="00F518DB"/>
    <w:rsid w:val="00F52947"/>
    <w:rsid w:val="00F52CB1"/>
    <w:rsid w:val="00F53A24"/>
    <w:rsid w:val="00F53B15"/>
    <w:rsid w:val="00F53D6C"/>
    <w:rsid w:val="00F53F3E"/>
    <w:rsid w:val="00F5481B"/>
    <w:rsid w:val="00F54C43"/>
    <w:rsid w:val="00F54D1A"/>
    <w:rsid w:val="00F5514E"/>
    <w:rsid w:val="00F55352"/>
    <w:rsid w:val="00F5579E"/>
    <w:rsid w:val="00F5583C"/>
    <w:rsid w:val="00F56739"/>
    <w:rsid w:val="00F5712F"/>
    <w:rsid w:val="00F5744A"/>
    <w:rsid w:val="00F5745A"/>
    <w:rsid w:val="00F57EF8"/>
    <w:rsid w:val="00F600E5"/>
    <w:rsid w:val="00F601B6"/>
    <w:rsid w:val="00F605A2"/>
    <w:rsid w:val="00F60C5B"/>
    <w:rsid w:val="00F61F27"/>
    <w:rsid w:val="00F622A9"/>
    <w:rsid w:val="00F62D67"/>
    <w:rsid w:val="00F632CA"/>
    <w:rsid w:val="00F63CBF"/>
    <w:rsid w:val="00F63F4C"/>
    <w:rsid w:val="00F647B0"/>
    <w:rsid w:val="00F64E89"/>
    <w:rsid w:val="00F64F2D"/>
    <w:rsid w:val="00F651CE"/>
    <w:rsid w:val="00F65EB3"/>
    <w:rsid w:val="00F66037"/>
    <w:rsid w:val="00F66887"/>
    <w:rsid w:val="00F67DBE"/>
    <w:rsid w:val="00F70144"/>
    <w:rsid w:val="00F70470"/>
    <w:rsid w:val="00F70630"/>
    <w:rsid w:val="00F7232C"/>
    <w:rsid w:val="00F72A95"/>
    <w:rsid w:val="00F72C0C"/>
    <w:rsid w:val="00F73BBD"/>
    <w:rsid w:val="00F7439A"/>
    <w:rsid w:val="00F74BB0"/>
    <w:rsid w:val="00F74CBC"/>
    <w:rsid w:val="00F75AA2"/>
    <w:rsid w:val="00F76B93"/>
    <w:rsid w:val="00F76EA5"/>
    <w:rsid w:val="00F76ED1"/>
    <w:rsid w:val="00F8064A"/>
    <w:rsid w:val="00F81168"/>
    <w:rsid w:val="00F81DDE"/>
    <w:rsid w:val="00F8262C"/>
    <w:rsid w:val="00F82B6C"/>
    <w:rsid w:val="00F836A9"/>
    <w:rsid w:val="00F836B8"/>
    <w:rsid w:val="00F83B6B"/>
    <w:rsid w:val="00F854D1"/>
    <w:rsid w:val="00F8564E"/>
    <w:rsid w:val="00F86084"/>
    <w:rsid w:val="00F87269"/>
    <w:rsid w:val="00F875E7"/>
    <w:rsid w:val="00F87681"/>
    <w:rsid w:val="00F87BE1"/>
    <w:rsid w:val="00F87E5F"/>
    <w:rsid w:val="00F9021D"/>
    <w:rsid w:val="00F90F4A"/>
    <w:rsid w:val="00F917C6"/>
    <w:rsid w:val="00F92194"/>
    <w:rsid w:val="00F929C6"/>
    <w:rsid w:val="00F93531"/>
    <w:rsid w:val="00F93BAC"/>
    <w:rsid w:val="00F93C97"/>
    <w:rsid w:val="00F94313"/>
    <w:rsid w:val="00F94C48"/>
    <w:rsid w:val="00F94EBC"/>
    <w:rsid w:val="00F95468"/>
    <w:rsid w:val="00F9699E"/>
    <w:rsid w:val="00F97DBD"/>
    <w:rsid w:val="00F97E91"/>
    <w:rsid w:val="00F97EA7"/>
    <w:rsid w:val="00FA0677"/>
    <w:rsid w:val="00FA07BA"/>
    <w:rsid w:val="00FA0B4B"/>
    <w:rsid w:val="00FA1DFD"/>
    <w:rsid w:val="00FA23C8"/>
    <w:rsid w:val="00FA2C33"/>
    <w:rsid w:val="00FA376A"/>
    <w:rsid w:val="00FA3E1C"/>
    <w:rsid w:val="00FA4032"/>
    <w:rsid w:val="00FA46E6"/>
    <w:rsid w:val="00FA49C7"/>
    <w:rsid w:val="00FA54DD"/>
    <w:rsid w:val="00FA63A7"/>
    <w:rsid w:val="00FA6478"/>
    <w:rsid w:val="00FA7EE0"/>
    <w:rsid w:val="00FB00A6"/>
    <w:rsid w:val="00FB0D79"/>
    <w:rsid w:val="00FB173F"/>
    <w:rsid w:val="00FB298C"/>
    <w:rsid w:val="00FB2AB5"/>
    <w:rsid w:val="00FB3C8C"/>
    <w:rsid w:val="00FB40D8"/>
    <w:rsid w:val="00FB44B4"/>
    <w:rsid w:val="00FB45DF"/>
    <w:rsid w:val="00FB465D"/>
    <w:rsid w:val="00FB5758"/>
    <w:rsid w:val="00FB6157"/>
    <w:rsid w:val="00FB78D4"/>
    <w:rsid w:val="00FC0E25"/>
    <w:rsid w:val="00FC16B2"/>
    <w:rsid w:val="00FC16F4"/>
    <w:rsid w:val="00FC1941"/>
    <w:rsid w:val="00FC1C65"/>
    <w:rsid w:val="00FC306C"/>
    <w:rsid w:val="00FC369E"/>
    <w:rsid w:val="00FC3F9E"/>
    <w:rsid w:val="00FC48B3"/>
    <w:rsid w:val="00FC48F3"/>
    <w:rsid w:val="00FC4F08"/>
    <w:rsid w:val="00FC55A8"/>
    <w:rsid w:val="00FC67FF"/>
    <w:rsid w:val="00FC6B28"/>
    <w:rsid w:val="00FC73F8"/>
    <w:rsid w:val="00FC75AE"/>
    <w:rsid w:val="00FC77F8"/>
    <w:rsid w:val="00FD07D0"/>
    <w:rsid w:val="00FD0865"/>
    <w:rsid w:val="00FD0AAC"/>
    <w:rsid w:val="00FD1269"/>
    <w:rsid w:val="00FD1290"/>
    <w:rsid w:val="00FD23C1"/>
    <w:rsid w:val="00FD2692"/>
    <w:rsid w:val="00FD27F5"/>
    <w:rsid w:val="00FD3430"/>
    <w:rsid w:val="00FD3866"/>
    <w:rsid w:val="00FD398C"/>
    <w:rsid w:val="00FD3AA2"/>
    <w:rsid w:val="00FD3FEC"/>
    <w:rsid w:val="00FD4B24"/>
    <w:rsid w:val="00FD5521"/>
    <w:rsid w:val="00FD68E5"/>
    <w:rsid w:val="00FD6EB7"/>
    <w:rsid w:val="00FD7195"/>
    <w:rsid w:val="00FD739E"/>
    <w:rsid w:val="00FD7740"/>
    <w:rsid w:val="00FD7742"/>
    <w:rsid w:val="00FD788B"/>
    <w:rsid w:val="00FD7C19"/>
    <w:rsid w:val="00FE0454"/>
    <w:rsid w:val="00FE05E7"/>
    <w:rsid w:val="00FE0708"/>
    <w:rsid w:val="00FE1D7D"/>
    <w:rsid w:val="00FE240F"/>
    <w:rsid w:val="00FE3B1C"/>
    <w:rsid w:val="00FE490F"/>
    <w:rsid w:val="00FE4A83"/>
    <w:rsid w:val="00FE502D"/>
    <w:rsid w:val="00FE50D4"/>
    <w:rsid w:val="00FE55CD"/>
    <w:rsid w:val="00FE563A"/>
    <w:rsid w:val="00FE5859"/>
    <w:rsid w:val="00FE58A3"/>
    <w:rsid w:val="00FE6018"/>
    <w:rsid w:val="00FE637A"/>
    <w:rsid w:val="00FE63D3"/>
    <w:rsid w:val="00FE656A"/>
    <w:rsid w:val="00FE67FD"/>
    <w:rsid w:val="00FE6BA8"/>
    <w:rsid w:val="00FE7435"/>
    <w:rsid w:val="00FE7FA1"/>
    <w:rsid w:val="00FF0240"/>
    <w:rsid w:val="00FF054A"/>
    <w:rsid w:val="00FF06BD"/>
    <w:rsid w:val="00FF09D1"/>
    <w:rsid w:val="00FF0E9B"/>
    <w:rsid w:val="00FF118B"/>
    <w:rsid w:val="00FF1C4F"/>
    <w:rsid w:val="00FF2135"/>
    <w:rsid w:val="00FF2B32"/>
    <w:rsid w:val="00FF3142"/>
    <w:rsid w:val="00FF3267"/>
    <w:rsid w:val="00FF32F9"/>
    <w:rsid w:val="00FF3414"/>
    <w:rsid w:val="00FF34DE"/>
    <w:rsid w:val="00FF4010"/>
    <w:rsid w:val="00FF45C3"/>
    <w:rsid w:val="00FF4678"/>
    <w:rsid w:val="00FF566A"/>
    <w:rsid w:val="00FF6820"/>
    <w:rsid w:val="00FF6C14"/>
    <w:rsid w:val="00FF6DBC"/>
    <w:rsid w:val="00FF7004"/>
    <w:rsid w:val="00FF776F"/>
    <w:rsid w:val="00FF78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  <w14:docId w14:val="3724D621"/>
  <w15:docId w15:val="{EAD2A73F-B4E1-45BE-835D-D555AF10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36FC"/>
    <w:rPr>
      <w:rFonts w:ascii="Arial" w:hAnsi="Arial"/>
      <w:sz w:val="24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3BA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BE3BA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3BA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3BA8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4134B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link w:val="FuzeileZchn"/>
    <w:uiPriority w:val="99"/>
    <w:rsid w:val="00E4134B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  <w:rsid w:val="00E4134B"/>
  </w:style>
  <w:style w:type="paragraph" w:styleId="Beschriftung">
    <w:name w:val="caption"/>
    <w:basedOn w:val="Standard"/>
    <w:next w:val="Standard"/>
    <w:qFormat/>
    <w:rsid w:val="00E4134B"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uiPriority w:val="99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C06E38"/>
    <w:pPr>
      <w:spacing w:after="360"/>
    </w:pPr>
    <w:rPr>
      <w:rFonts w:ascii="Times New Roman" w:hAnsi="Times New Roman"/>
      <w:i/>
      <w:iCs/>
      <w:szCs w:val="24"/>
      <w:lang w:eastAsia="de-DE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06E38"/>
    <w:rPr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C06E38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433D78"/>
    <w:rPr>
      <w:rFonts w:ascii="Helvetica 55 Roman" w:hAnsi="Helvetica 55 Roman"/>
      <w:lang w:val="de-CH" w:eastAsia="de-CH"/>
    </w:rPr>
  </w:style>
  <w:style w:type="paragraph" w:styleId="StandardWeb">
    <w:name w:val="Normal (Web)"/>
    <w:basedOn w:val="Standard"/>
    <w:uiPriority w:val="99"/>
    <w:unhideWhenUsed/>
    <w:rsid w:val="00111B6B"/>
    <w:pPr>
      <w:spacing w:before="100" w:beforeAutospacing="1" w:after="100" w:afterAutospacing="1"/>
    </w:pPr>
    <w:rPr>
      <w:rFonts w:ascii="Times New Roman" w:hAnsi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44C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3B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3BA8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3B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3BA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BE3BA8"/>
    <w:rPr>
      <w:i/>
      <w:iCs/>
    </w:rPr>
  </w:style>
  <w:style w:type="character" w:customStyle="1" w:styleId="system-pagebreak">
    <w:name w:val="system-pagebreak"/>
    <w:basedOn w:val="Absatz-Standardschriftart"/>
    <w:rsid w:val="004C407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23AC4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515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40CDC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8F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0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8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7385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schl-edelstahl.com/sho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schl-edelstahl.com/sho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BCB15955D14C855DF14CB88539E8" ma:contentTypeVersion="0" ma:contentTypeDescription="Create a new document." ma:contentTypeScope="" ma:versionID="b6cc4710a533742bdb9ebbb51b19a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B9D4F-3112-4F47-A333-B56E00E1F5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4769C-BB5D-4837-8B34-BFFEF3FC98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0D54D2-3B5D-445F-969F-F3FC3B49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mma02</dc:creator>
  <cp:lastModifiedBy>Lena Vogel</cp:lastModifiedBy>
  <cp:revision>14</cp:revision>
  <cp:lastPrinted>2019-10-15T11:00:00Z</cp:lastPrinted>
  <dcterms:created xsi:type="dcterms:W3CDTF">2023-10-17T11:39:00Z</dcterms:created>
  <dcterms:modified xsi:type="dcterms:W3CDTF">2024-01-24T09:12:00Z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0x010100B46FBCB15955D14C855DF14CB88539E8</vt:lpwstr>
  </property>
</Properties>
</file>