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7186D" w14:textId="7A293BE2" w:rsidR="00FE226D" w:rsidRDefault="00FE226D" w:rsidP="00FE226D">
      <w:pPr>
        <w:spacing w:line="400" w:lineRule="exact"/>
        <w:jc w:val="both"/>
        <w:outlineLvl w:val="0"/>
        <w:rPr>
          <w:rFonts w:cs="Arial"/>
          <w:b/>
          <w:bCs/>
          <w:sz w:val="28"/>
          <w:szCs w:val="28"/>
        </w:rPr>
      </w:pPr>
      <w:r>
        <w:rPr>
          <w:rFonts w:cs="Arial"/>
          <w:b/>
          <w:bCs/>
          <w:sz w:val="28"/>
          <w:szCs w:val="28"/>
        </w:rPr>
        <w:t>Kunst an der Wand – Dekorative Wärme im Haus!</w:t>
      </w:r>
    </w:p>
    <w:p w14:paraId="4B00E4F7" w14:textId="77777777" w:rsidR="00FE226D" w:rsidRPr="0023144B" w:rsidRDefault="00FE226D" w:rsidP="00FE226D">
      <w:pPr>
        <w:spacing w:line="400" w:lineRule="exact"/>
        <w:jc w:val="both"/>
        <w:outlineLvl w:val="0"/>
        <w:rPr>
          <w:rFonts w:cs="Arial"/>
          <w:bCs/>
          <w:sz w:val="28"/>
          <w:szCs w:val="28"/>
        </w:rPr>
      </w:pPr>
      <w:r>
        <w:rPr>
          <w:rFonts w:cs="Arial"/>
          <w:bCs/>
          <w:sz w:val="28"/>
          <w:szCs w:val="28"/>
        </w:rPr>
        <w:t>Moderne Design-</w:t>
      </w:r>
      <w:r w:rsidRPr="0023144B">
        <w:rPr>
          <w:rFonts w:cs="Arial"/>
          <w:bCs/>
          <w:sz w:val="28"/>
          <w:szCs w:val="28"/>
        </w:rPr>
        <w:t>Heizkörper</w:t>
      </w:r>
      <w:r>
        <w:rPr>
          <w:rFonts w:cs="Arial"/>
          <w:bCs/>
          <w:sz w:val="28"/>
          <w:szCs w:val="28"/>
        </w:rPr>
        <w:t xml:space="preserve"> verschönern Bad- und Wohnambiente</w:t>
      </w:r>
    </w:p>
    <w:p w14:paraId="7C5CA9A0" w14:textId="77777777" w:rsidR="00FE226D" w:rsidRPr="00854224" w:rsidRDefault="00FE226D" w:rsidP="00FE226D">
      <w:pPr>
        <w:spacing w:line="400" w:lineRule="exact"/>
        <w:jc w:val="both"/>
        <w:outlineLvl w:val="0"/>
        <w:rPr>
          <w:rFonts w:cs="Arial"/>
          <w:sz w:val="28"/>
          <w:szCs w:val="28"/>
        </w:rPr>
      </w:pPr>
    </w:p>
    <w:p w14:paraId="09E44D6C" w14:textId="2A942047" w:rsidR="00FE226D" w:rsidRPr="0098600C" w:rsidRDefault="00FE226D" w:rsidP="00FE226D">
      <w:pPr>
        <w:spacing w:after="240" w:line="360" w:lineRule="auto"/>
        <w:jc w:val="both"/>
        <w:rPr>
          <w:rFonts w:cs="Arial"/>
          <w:sz w:val="21"/>
          <w:szCs w:val="21"/>
        </w:rPr>
      </w:pPr>
      <w:r w:rsidRPr="00130B6B">
        <w:rPr>
          <w:rFonts w:cs="Arial"/>
          <w:sz w:val="21"/>
          <w:szCs w:val="21"/>
        </w:rPr>
        <w:t xml:space="preserve">Gränichen, August </w:t>
      </w:r>
      <w:r w:rsidRPr="00A83C12">
        <w:rPr>
          <w:rFonts w:cs="Arial"/>
          <w:sz w:val="21"/>
          <w:szCs w:val="21"/>
        </w:rPr>
        <w:t>2023. Egal, ob</w:t>
      </w:r>
      <w:r>
        <w:rPr>
          <w:rFonts w:cs="Arial"/>
          <w:sz w:val="21"/>
          <w:szCs w:val="21"/>
        </w:rPr>
        <w:t xml:space="preserve"> Badezimmer, Wohnraum oder Küche, ein Trend in der Innenarchitektur ist eindeutig zu beobachten: Heizkörper rücken immer mehr in den Fokus der</w:t>
      </w:r>
      <w:r w:rsidRPr="0098600C">
        <w:rPr>
          <w:rFonts w:cs="Arial"/>
          <w:sz w:val="21"/>
          <w:szCs w:val="21"/>
        </w:rPr>
        <w:t xml:space="preserve"> Wohnraumgestaltung und verwandeln sich in beeindruckende Gestaltungsobjekte. So hängen heute moderne Radiatoren als filigrane Wärmeplatten fast wie Gemälde an der Wand oder werden wie Skulpturen auffällig im Raum platziert. Ganz im Gegenteil zu früheren Zeiten, als es galt, den Heizkörper möglichst unauffällig im Raum zu „verstecken“. Das Aussehen hatte keine gro</w:t>
      </w:r>
      <w:r>
        <w:rPr>
          <w:rFonts w:cs="Arial"/>
          <w:sz w:val="21"/>
          <w:szCs w:val="21"/>
        </w:rPr>
        <w:t>ss</w:t>
      </w:r>
      <w:r w:rsidRPr="0098600C">
        <w:rPr>
          <w:rFonts w:cs="Arial"/>
          <w:sz w:val="21"/>
          <w:szCs w:val="21"/>
        </w:rPr>
        <w:t>e Priorität, denn die wichtigste Funktion war es ja, eine angenehme Wärme im Raum zu verteilen. Diese Ausrichtung hat sich grundsätzlich geändert, das „Versteckspiel“ ist vorbei. Moderne Design-Heizkörper setzen inzwischen ästhetische Akzente im modernen Interior und werden zu absoluten Hinguckern mit einer Farb-</w:t>
      </w:r>
      <w:r w:rsidR="00854224">
        <w:rPr>
          <w:rFonts w:cs="Arial"/>
          <w:sz w:val="21"/>
          <w:szCs w:val="21"/>
        </w:rPr>
        <w:t>,</w:t>
      </w:r>
      <w:r w:rsidRPr="0098600C">
        <w:rPr>
          <w:rFonts w:cs="Arial"/>
          <w:sz w:val="21"/>
          <w:szCs w:val="21"/>
        </w:rPr>
        <w:t xml:space="preserve"> Oberflächen- und Formenvielfalt, die fast keine Grenzen mehr kennt. </w:t>
      </w:r>
    </w:p>
    <w:p w14:paraId="167AEA19" w14:textId="16686136" w:rsidR="00FE226D" w:rsidRDefault="00FE226D" w:rsidP="00FE226D">
      <w:pPr>
        <w:autoSpaceDE w:val="0"/>
        <w:autoSpaceDN w:val="0"/>
        <w:adjustRightInd w:val="0"/>
        <w:spacing w:line="360" w:lineRule="auto"/>
        <w:jc w:val="both"/>
        <w:rPr>
          <w:rFonts w:cs="Arial"/>
          <w:sz w:val="21"/>
          <w:szCs w:val="21"/>
          <w:lang w:eastAsia="de-DE"/>
        </w:rPr>
      </w:pPr>
      <w:r w:rsidRPr="000E2536">
        <w:rPr>
          <w:rFonts w:cs="Arial"/>
          <w:sz w:val="21"/>
          <w:szCs w:val="21"/>
          <w:lang w:eastAsia="de-DE"/>
        </w:rPr>
        <w:t xml:space="preserve">Neben dem Design </w:t>
      </w:r>
      <w:r>
        <w:rPr>
          <w:rFonts w:cs="Arial"/>
          <w:sz w:val="21"/>
          <w:szCs w:val="21"/>
          <w:lang w:eastAsia="de-DE"/>
        </w:rPr>
        <w:t>bieten neue, moderne Heizkörper dem Verbraucher aber auch Effizienz im Energieverbrauch. Denn wer will schon mit seinen edlen Heizkörpern „in Schönheit sterben“…</w:t>
      </w:r>
      <w:r w:rsidR="00A83C12">
        <w:rPr>
          <w:rFonts w:cs="Arial"/>
          <w:sz w:val="21"/>
          <w:szCs w:val="21"/>
          <w:lang w:eastAsia="de-DE"/>
        </w:rPr>
        <w:t xml:space="preserve"> </w:t>
      </w:r>
      <w:r>
        <w:rPr>
          <w:rFonts w:cs="Arial"/>
          <w:sz w:val="21"/>
          <w:szCs w:val="21"/>
          <w:lang w:eastAsia="de-DE"/>
        </w:rPr>
        <w:t xml:space="preserve">Moderne Heizkörper sind zumeist Niedertemperatur-Heizkörper, die mit ihren niedrigen Vorlauftemperaturen bestens kompatibel mit regenerativen Wärmeerzeugern sind. Zudem arbeiten die neuen Heizkörper mit einem hohen Anteil an energieeffizienter Wärmestrahlung und sind dank ihrer schlankeren Bauausführung auch platzsparender im Raum. </w:t>
      </w:r>
    </w:p>
    <w:p w14:paraId="66A648F2" w14:textId="77777777" w:rsidR="00854224" w:rsidRPr="00854224" w:rsidRDefault="00854224" w:rsidP="00FE226D">
      <w:pPr>
        <w:autoSpaceDE w:val="0"/>
        <w:autoSpaceDN w:val="0"/>
        <w:adjustRightInd w:val="0"/>
        <w:spacing w:line="360" w:lineRule="auto"/>
        <w:jc w:val="both"/>
        <w:rPr>
          <w:rFonts w:cs="Arial"/>
          <w:sz w:val="16"/>
          <w:szCs w:val="16"/>
          <w:lang w:eastAsia="de-DE"/>
        </w:rPr>
      </w:pPr>
    </w:p>
    <w:p w14:paraId="6019D7C7" w14:textId="1722BA95" w:rsidR="00FE226D" w:rsidRPr="00530132" w:rsidRDefault="00FE226D" w:rsidP="00FE226D">
      <w:pPr>
        <w:spacing w:line="360" w:lineRule="auto"/>
        <w:jc w:val="both"/>
        <w:rPr>
          <w:rFonts w:cs="Arial"/>
          <w:bCs/>
          <w:color w:val="000000"/>
          <w:sz w:val="21"/>
          <w:szCs w:val="21"/>
        </w:rPr>
      </w:pPr>
      <w:r w:rsidRPr="00530132">
        <w:rPr>
          <w:rFonts w:cs="Arial"/>
          <w:bCs/>
          <w:color w:val="000000"/>
          <w:sz w:val="21"/>
          <w:szCs w:val="21"/>
        </w:rPr>
        <w:t>Neue Heizkörper verleihen also nicht nur dem Woh</w:t>
      </w:r>
      <w:r>
        <w:rPr>
          <w:rFonts w:cs="Arial"/>
          <w:bCs/>
          <w:color w:val="000000"/>
          <w:sz w:val="21"/>
          <w:szCs w:val="21"/>
        </w:rPr>
        <w:t>n- und Bad</w:t>
      </w:r>
      <w:r w:rsidRPr="00530132">
        <w:rPr>
          <w:rFonts w:cs="Arial"/>
          <w:bCs/>
          <w:color w:val="000000"/>
          <w:sz w:val="21"/>
          <w:szCs w:val="21"/>
        </w:rPr>
        <w:t xml:space="preserve">ambiente eine zusätzliche ästhetische Note, sondern sorgen auch für eine höhere Energieeffizienz im Haushalt. Getreu dem </w:t>
      </w:r>
      <w:r>
        <w:rPr>
          <w:rFonts w:cs="Arial"/>
          <w:bCs/>
          <w:color w:val="000000"/>
          <w:sz w:val="21"/>
          <w:szCs w:val="21"/>
        </w:rPr>
        <w:t>bekannt</w:t>
      </w:r>
      <w:r w:rsidR="00A83C12">
        <w:rPr>
          <w:rFonts w:cs="Arial"/>
          <w:bCs/>
          <w:color w:val="000000"/>
          <w:sz w:val="21"/>
          <w:szCs w:val="21"/>
        </w:rPr>
        <w:t>e</w:t>
      </w:r>
      <w:r>
        <w:rPr>
          <w:rFonts w:cs="Arial"/>
          <w:bCs/>
          <w:color w:val="000000"/>
          <w:sz w:val="21"/>
          <w:szCs w:val="21"/>
        </w:rPr>
        <w:t>n Grundsatz für erfolgreiches Industrie-Design „</w:t>
      </w:r>
      <w:r w:rsidRPr="00530132">
        <w:rPr>
          <w:rFonts w:cs="Arial"/>
          <w:bCs/>
          <w:color w:val="000000"/>
          <w:sz w:val="21"/>
          <w:szCs w:val="21"/>
        </w:rPr>
        <w:t>Form follows function“</w:t>
      </w:r>
      <w:r w:rsidR="00A83C12">
        <w:rPr>
          <w:rFonts w:cs="Arial"/>
          <w:bCs/>
          <w:color w:val="000000"/>
          <w:sz w:val="21"/>
          <w:szCs w:val="21"/>
        </w:rPr>
        <w:t xml:space="preserve">. </w:t>
      </w:r>
    </w:p>
    <w:p w14:paraId="1D4D989B" w14:textId="77777777" w:rsidR="008F5CC7" w:rsidRPr="00854224" w:rsidRDefault="008F5CC7" w:rsidP="00AC5E02">
      <w:pPr>
        <w:spacing w:line="360" w:lineRule="auto"/>
        <w:jc w:val="both"/>
        <w:rPr>
          <w:rFonts w:cs="Arial"/>
          <w:sz w:val="21"/>
          <w:szCs w:val="21"/>
          <w:lang w:val="de-CH" w:eastAsia="de-DE"/>
        </w:rPr>
      </w:pPr>
    </w:p>
    <w:p w14:paraId="46D20FC9" w14:textId="77777777" w:rsidR="003A076D" w:rsidRPr="001F444C" w:rsidRDefault="003A076D" w:rsidP="003A076D">
      <w:pPr>
        <w:spacing w:line="360" w:lineRule="auto"/>
        <w:jc w:val="both"/>
        <w:rPr>
          <w:rFonts w:cs="Arial"/>
          <w:b/>
          <w:color w:val="000000"/>
          <w:sz w:val="21"/>
          <w:szCs w:val="21"/>
          <w:lang w:val="de-CH"/>
        </w:rPr>
      </w:pPr>
      <w:r w:rsidRPr="001F444C">
        <w:rPr>
          <w:rFonts w:cs="Arial"/>
          <w:b/>
          <w:color w:val="000000"/>
          <w:sz w:val="21"/>
          <w:szCs w:val="21"/>
          <w:lang w:val="de-CH"/>
        </w:rPr>
        <w:lastRenderedPageBreak/>
        <w:t>Zehnder-Pressestelle:</w:t>
      </w:r>
    </w:p>
    <w:p w14:paraId="03B46784" w14:textId="77777777" w:rsidR="003A076D" w:rsidRPr="001F444C" w:rsidRDefault="003A076D" w:rsidP="003A076D">
      <w:pPr>
        <w:spacing w:line="360" w:lineRule="auto"/>
        <w:jc w:val="both"/>
        <w:rPr>
          <w:rFonts w:cs="Arial"/>
          <w:b/>
          <w:color w:val="000000"/>
          <w:sz w:val="21"/>
          <w:szCs w:val="21"/>
          <w:lang w:val="de-CH"/>
        </w:rPr>
      </w:pPr>
      <w:r w:rsidRPr="001F444C">
        <w:rPr>
          <w:rFonts w:cs="Arial"/>
          <w:b/>
          <w:color w:val="000000"/>
          <w:sz w:val="21"/>
          <w:szCs w:val="21"/>
          <w:lang w:val="de-CH"/>
        </w:rPr>
        <w:t>Sage &amp; Schreibe Public Relations GmbH</w:t>
      </w:r>
    </w:p>
    <w:p w14:paraId="3AF3F018" w14:textId="0A31F74A" w:rsidR="003A076D" w:rsidRPr="001F444C" w:rsidRDefault="0050354F" w:rsidP="003A076D">
      <w:pPr>
        <w:spacing w:line="360" w:lineRule="auto"/>
        <w:jc w:val="both"/>
        <w:rPr>
          <w:rFonts w:cs="Arial"/>
          <w:color w:val="000000"/>
          <w:sz w:val="21"/>
          <w:szCs w:val="21"/>
          <w:lang w:val="de-CH"/>
        </w:rPr>
      </w:pPr>
      <w:r w:rsidRPr="001F444C">
        <w:rPr>
          <w:rFonts w:cs="Arial"/>
          <w:color w:val="000000"/>
          <w:sz w:val="21"/>
          <w:szCs w:val="21"/>
          <w:lang w:val="de-CH"/>
        </w:rPr>
        <w:t>Landwehr</w:t>
      </w:r>
      <w:r w:rsidR="003A076D" w:rsidRPr="001F444C">
        <w:rPr>
          <w:rFonts w:cs="Arial"/>
          <w:color w:val="000000"/>
          <w:sz w:val="21"/>
          <w:szCs w:val="21"/>
          <w:lang w:val="de-CH"/>
        </w:rPr>
        <w:t>stra</w:t>
      </w:r>
      <w:r w:rsidR="00BD0A30" w:rsidRPr="001F444C">
        <w:rPr>
          <w:rFonts w:cs="Arial"/>
          <w:color w:val="000000"/>
          <w:sz w:val="21"/>
          <w:szCs w:val="21"/>
          <w:lang w:val="de-CH"/>
        </w:rPr>
        <w:t>ss</w:t>
      </w:r>
      <w:r w:rsidR="003A076D" w:rsidRPr="001F444C">
        <w:rPr>
          <w:rFonts w:cs="Arial"/>
          <w:color w:val="000000"/>
          <w:sz w:val="21"/>
          <w:szCs w:val="21"/>
          <w:lang w:val="de-CH"/>
        </w:rPr>
        <w:t xml:space="preserve">e </w:t>
      </w:r>
      <w:r w:rsidRPr="001F444C">
        <w:rPr>
          <w:rFonts w:cs="Arial"/>
          <w:color w:val="000000"/>
          <w:sz w:val="21"/>
          <w:szCs w:val="21"/>
          <w:lang w:val="de-CH"/>
        </w:rPr>
        <w:t>61</w:t>
      </w:r>
      <w:r w:rsidR="0026244D" w:rsidRPr="001F444C">
        <w:rPr>
          <w:rFonts w:cs="Arial"/>
          <w:sz w:val="21"/>
          <w:szCs w:val="21"/>
          <w:lang w:val="de-CH"/>
        </w:rPr>
        <w:t xml:space="preserve"> ▪️ </w:t>
      </w:r>
      <w:r w:rsidR="003A076D" w:rsidRPr="001F444C">
        <w:rPr>
          <w:rFonts w:cs="Arial"/>
          <w:color w:val="000000"/>
          <w:sz w:val="21"/>
          <w:szCs w:val="21"/>
          <w:lang w:val="de-CH"/>
        </w:rPr>
        <w:t>80</w:t>
      </w:r>
      <w:r w:rsidRPr="001F444C">
        <w:rPr>
          <w:rFonts w:cs="Arial"/>
          <w:color w:val="000000"/>
          <w:sz w:val="21"/>
          <w:szCs w:val="21"/>
          <w:lang w:val="de-CH"/>
        </w:rPr>
        <w:t>336</w:t>
      </w:r>
      <w:r w:rsidR="003A076D" w:rsidRPr="001F444C">
        <w:rPr>
          <w:rFonts w:cs="Arial"/>
          <w:color w:val="000000"/>
          <w:sz w:val="21"/>
          <w:szCs w:val="21"/>
          <w:lang w:val="de-CH"/>
        </w:rPr>
        <w:t xml:space="preserve"> München</w:t>
      </w:r>
      <w:r w:rsidR="0026244D" w:rsidRPr="001F444C">
        <w:rPr>
          <w:rFonts w:cs="Arial"/>
          <w:sz w:val="21"/>
          <w:szCs w:val="21"/>
          <w:lang w:val="de-CH"/>
        </w:rPr>
        <w:t xml:space="preserve"> ▪️ </w:t>
      </w:r>
      <w:r w:rsidR="003A076D" w:rsidRPr="001F444C">
        <w:rPr>
          <w:rFonts w:cs="Arial"/>
          <w:color w:val="000000"/>
          <w:sz w:val="21"/>
          <w:szCs w:val="21"/>
          <w:lang w:val="de-CH"/>
        </w:rPr>
        <w:t>Deutschland</w:t>
      </w:r>
    </w:p>
    <w:p w14:paraId="3B4EAAF3" w14:textId="08B8CBA7" w:rsidR="003A076D" w:rsidRPr="001F444C" w:rsidRDefault="003A076D" w:rsidP="003A076D">
      <w:pPr>
        <w:spacing w:line="360" w:lineRule="auto"/>
        <w:jc w:val="both"/>
        <w:rPr>
          <w:rFonts w:cs="Arial"/>
          <w:color w:val="000000"/>
          <w:sz w:val="21"/>
          <w:szCs w:val="21"/>
          <w:lang w:val="de-CH"/>
        </w:rPr>
      </w:pPr>
      <w:r w:rsidRPr="001F444C">
        <w:rPr>
          <w:rFonts w:cs="Arial"/>
          <w:color w:val="000000"/>
          <w:sz w:val="21"/>
          <w:szCs w:val="21"/>
          <w:lang w:val="de-CH"/>
        </w:rPr>
        <w:t>T +49 89 23 888 98-0</w:t>
      </w:r>
      <w:r w:rsidR="0026244D" w:rsidRPr="001F444C">
        <w:rPr>
          <w:rFonts w:cs="Arial"/>
          <w:sz w:val="21"/>
          <w:szCs w:val="21"/>
          <w:lang w:val="de-CH"/>
        </w:rPr>
        <w:t xml:space="preserve"> ▪️ </w:t>
      </w:r>
      <w:r w:rsidRPr="001F444C">
        <w:rPr>
          <w:rFonts w:cs="Arial"/>
          <w:color w:val="000000"/>
          <w:sz w:val="21"/>
          <w:szCs w:val="21"/>
          <w:lang w:val="de-CH"/>
        </w:rPr>
        <w:t>www.sage-schreibe.de</w:t>
      </w:r>
    </w:p>
    <w:p w14:paraId="471515E8" w14:textId="77777777" w:rsidR="003A076D" w:rsidRPr="001F444C" w:rsidRDefault="003A076D" w:rsidP="000065D4">
      <w:pPr>
        <w:rPr>
          <w:rFonts w:cs="Arial"/>
          <w:sz w:val="20"/>
          <w:lang w:val="de-CH" w:eastAsia="de-DE"/>
        </w:rPr>
      </w:pPr>
    </w:p>
    <w:p w14:paraId="0EF6371B" w14:textId="25648147" w:rsidR="003A076D" w:rsidRPr="001F444C" w:rsidRDefault="003A076D" w:rsidP="003A076D">
      <w:pPr>
        <w:rPr>
          <w:rFonts w:cs="Arial"/>
          <w:sz w:val="20"/>
          <w:lang w:val="de-CH" w:eastAsia="de-DE"/>
        </w:rPr>
      </w:pPr>
      <w:r w:rsidRPr="001F444C">
        <w:rPr>
          <w:rFonts w:cs="Arial"/>
          <w:sz w:val="20"/>
          <w:lang w:val="de-CH" w:eastAsia="de-DE"/>
        </w:rPr>
        <w:t>Besuchen Sie Zehnder auf</w:t>
      </w:r>
    </w:p>
    <w:p w14:paraId="16ACC7C6" w14:textId="776A5093" w:rsidR="003A076D" w:rsidRPr="001F444C" w:rsidRDefault="003A076D" w:rsidP="003A076D">
      <w:pPr>
        <w:rPr>
          <w:rFonts w:cs="Arial"/>
          <w:sz w:val="20"/>
          <w:lang w:val="de-CH" w:eastAsia="de-DE"/>
        </w:rPr>
      </w:pPr>
      <w:r w:rsidRPr="001F444C">
        <w:rPr>
          <w:rFonts w:cs="Arial"/>
          <w:sz w:val="20"/>
          <w:lang w:val="de-CH" w:eastAsia="de-DE"/>
        </w:rPr>
        <w:t>www.zehnder-systems.</w:t>
      </w:r>
      <w:r w:rsidR="007E1EB6">
        <w:rPr>
          <w:rFonts w:cs="Arial"/>
          <w:sz w:val="20"/>
          <w:lang w:val="de-CH" w:eastAsia="de-DE"/>
        </w:rPr>
        <w:t>ch</w:t>
      </w:r>
    </w:p>
    <w:p w14:paraId="234C34DA" w14:textId="1FF7089F" w:rsidR="004E581A" w:rsidRPr="001F444C" w:rsidRDefault="004E581A" w:rsidP="003A076D">
      <w:pPr>
        <w:rPr>
          <w:rFonts w:cs="Arial"/>
          <w:sz w:val="20"/>
          <w:lang w:val="de-CH" w:eastAsia="de-DE"/>
        </w:rPr>
      </w:pPr>
    </w:p>
    <w:p w14:paraId="272505F8" w14:textId="77777777" w:rsidR="00DA273D" w:rsidRPr="001F444C" w:rsidRDefault="00DA273D" w:rsidP="00DA273D">
      <w:pPr>
        <w:rPr>
          <w:rFonts w:cs="Arial"/>
          <w:sz w:val="20"/>
          <w:lang w:val="de-CH" w:eastAsia="de-DE"/>
        </w:rPr>
      </w:pPr>
      <w:r w:rsidRPr="001F444C">
        <w:rPr>
          <w:rFonts w:cs="Arial"/>
          <w:noProof/>
          <w:sz w:val="20"/>
          <w:lang w:val="de-CH" w:eastAsia="de-DE"/>
        </w:rPr>
        <w:drawing>
          <wp:inline distT="0" distB="0" distL="0" distR="0" wp14:anchorId="7BB531EC" wp14:editId="1E10CE9C">
            <wp:extent cx="353419" cy="322580"/>
            <wp:effectExtent l="0" t="0" r="0" b="1270"/>
            <wp:docPr id="6" name="Grafik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hlinkClick r:id="rId10"/>
                    </pic:cNvPr>
                    <pic:cNvPicPr/>
                  </pic:nvPicPr>
                  <pic:blipFill rotWithShape="1">
                    <a:blip r:embed="rId11" cstate="print">
                      <a:extLst>
                        <a:ext uri="{28A0092B-C50C-407E-A947-70E740481C1C}">
                          <a14:useLocalDpi xmlns:a14="http://schemas.microsoft.com/office/drawing/2010/main" val="0"/>
                        </a:ext>
                      </a:extLst>
                    </a:blip>
                    <a:srcRect r="76005"/>
                    <a:stretch/>
                  </pic:blipFill>
                  <pic:spPr bwMode="auto">
                    <a:xfrm>
                      <a:off x="0" y="0"/>
                      <a:ext cx="353977" cy="323089"/>
                    </a:xfrm>
                    <a:prstGeom prst="rect">
                      <a:avLst/>
                    </a:prstGeom>
                    <a:ln>
                      <a:noFill/>
                    </a:ln>
                    <a:extLst>
                      <a:ext uri="{53640926-AAD7-44D8-BBD7-CCE9431645EC}">
                        <a14:shadowObscured xmlns:a14="http://schemas.microsoft.com/office/drawing/2010/main"/>
                      </a:ext>
                    </a:extLst>
                  </pic:spPr>
                </pic:pic>
              </a:graphicData>
            </a:graphic>
          </wp:inline>
        </w:drawing>
      </w:r>
      <w:r w:rsidRPr="001F444C">
        <w:rPr>
          <w:rFonts w:cs="Arial"/>
          <w:noProof/>
          <w:sz w:val="20"/>
          <w:lang w:val="de-CH" w:eastAsia="de-DE"/>
        </w:rPr>
        <w:drawing>
          <wp:inline distT="0" distB="0" distL="0" distR="0" wp14:anchorId="45DC2EF2" wp14:editId="178A7CD5">
            <wp:extent cx="381467" cy="322580"/>
            <wp:effectExtent l="0" t="0" r="0" b="1270"/>
            <wp:docPr id="8" name="Grafik 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hlinkClick r:id="rId12"/>
                    </pic:cNvPr>
                    <pic:cNvPicPr/>
                  </pic:nvPicPr>
                  <pic:blipFill rotWithShape="1">
                    <a:blip r:embed="rId11" cstate="print">
                      <a:extLst>
                        <a:ext uri="{28A0092B-C50C-407E-A947-70E740481C1C}">
                          <a14:useLocalDpi xmlns:a14="http://schemas.microsoft.com/office/drawing/2010/main" val="0"/>
                        </a:ext>
                      </a:extLst>
                    </a:blip>
                    <a:srcRect l="23995" t="1" r="50092" b="-56"/>
                    <a:stretch/>
                  </pic:blipFill>
                  <pic:spPr bwMode="auto">
                    <a:xfrm>
                      <a:off x="0" y="0"/>
                      <a:ext cx="382282" cy="323269"/>
                    </a:xfrm>
                    <a:prstGeom prst="rect">
                      <a:avLst/>
                    </a:prstGeom>
                    <a:ln>
                      <a:noFill/>
                    </a:ln>
                    <a:extLst>
                      <a:ext uri="{53640926-AAD7-44D8-BBD7-CCE9431645EC}">
                        <a14:shadowObscured xmlns:a14="http://schemas.microsoft.com/office/drawing/2010/main"/>
                      </a:ext>
                    </a:extLst>
                  </pic:spPr>
                </pic:pic>
              </a:graphicData>
            </a:graphic>
          </wp:inline>
        </w:drawing>
      </w:r>
      <w:r w:rsidRPr="001F444C">
        <w:rPr>
          <w:rFonts w:cs="Arial"/>
          <w:noProof/>
          <w:sz w:val="20"/>
          <w:lang w:val="de-CH" w:eastAsia="de-DE"/>
        </w:rPr>
        <w:drawing>
          <wp:inline distT="0" distB="0" distL="0" distR="0" wp14:anchorId="58F470BC" wp14:editId="36E3AD2E">
            <wp:extent cx="381468" cy="322512"/>
            <wp:effectExtent l="0" t="0" r="0" b="1905"/>
            <wp:docPr id="9" name="Grafik 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a:hlinkClick r:id="rId13"/>
                    </pic:cNvPr>
                    <pic:cNvPicPr/>
                  </pic:nvPicPr>
                  <pic:blipFill rotWithShape="1">
                    <a:blip r:embed="rId11" cstate="print">
                      <a:extLst>
                        <a:ext uri="{28A0092B-C50C-407E-A947-70E740481C1C}">
                          <a14:useLocalDpi xmlns:a14="http://schemas.microsoft.com/office/drawing/2010/main" val="0"/>
                        </a:ext>
                      </a:extLst>
                    </a:blip>
                    <a:srcRect l="49893" r="24202"/>
                    <a:stretch/>
                  </pic:blipFill>
                  <pic:spPr bwMode="auto">
                    <a:xfrm>
                      <a:off x="0" y="0"/>
                      <a:ext cx="382150" cy="323089"/>
                    </a:xfrm>
                    <a:prstGeom prst="rect">
                      <a:avLst/>
                    </a:prstGeom>
                    <a:ln>
                      <a:noFill/>
                    </a:ln>
                    <a:extLst>
                      <a:ext uri="{53640926-AAD7-44D8-BBD7-CCE9431645EC}">
                        <a14:shadowObscured xmlns:a14="http://schemas.microsoft.com/office/drawing/2010/main"/>
                      </a:ext>
                    </a:extLst>
                  </pic:spPr>
                </pic:pic>
              </a:graphicData>
            </a:graphic>
          </wp:inline>
        </w:drawing>
      </w:r>
      <w:r w:rsidRPr="001F444C">
        <w:rPr>
          <w:rFonts w:cs="Arial"/>
          <w:noProof/>
          <w:sz w:val="20"/>
          <w:lang w:val="de-CH" w:eastAsia="de-DE"/>
        </w:rPr>
        <w:drawing>
          <wp:inline distT="0" distB="0" distL="0" distR="0" wp14:anchorId="479CC15C" wp14:editId="57778138">
            <wp:extent cx="350948" cy="322580"/>
            <wp:effectExtent l="0" t="0" r="0" b="1270"/>
            <wp:docPr id="10" name="Grafik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hlinkClick r:id="rId14"/>
                    </pic:cNvPr>
                    <pic:cNvPicPr/>
                  </pic:nvPicPr>
                  <pic:blipFill rotWithShape="1">
                    <a:blip r:embed="rId11" cstate="print">
                      <a:extLst>
                        <a:ext uri="{28A0092B-C50C-407E-A947-70E740481C1C}">
                          <a14:useLocalDpi xmlns:a14="http://schemas.microsoft.com/office/drawing/2010/main" val="0"/>
                        </a:ext>
                      </a:extLst>
                    </a:blip>
                    <a:srcRect l="76173"/>
                    <a:stretch/>
                  </pic:blipFill>
                  <pic:spPr bwMode="auto">
                    <a:xfrm>
                      <a:off x="0" y="0"/>
                      <a:ext cx="351502" cy="323089"/>
                    </a:xfrm>
                    <a:prstGeom prst="rect">
                      <a:avLst/>
                    </a:prstGeom>
                    <a:ln>
                      <a:noFill/>
                    </a:ln>
                    <a:extLst>
                      <a:ext uri="{53640926-AAD7-44D8-BBD7-CCE9431645EC}">
                        <a14:shadowObscured xmlns:a14="http://schemas.microsoft.com/office/drawing/2010/main"/>
                      </a:ext>
                    </a:extLst>
                  </pic:spPr>
                </pic:pic>
              </a:graphicData>
            </a:graphic>
          </wp:inline>
        </w:drawing>
      </w:r>
    </w:p>
    <w:p w14:paraId="1BF42983" w14:textId="77777777" w:rsidR="003A076D" w:rsidRPr="001F444C" w:rsidRDefault="003A076D" w:rsidP="003A076D">
      <w:pPr>
        <w:spacing w:after="40"/>
        <w:jc w:val="both"/>
        <w:rPr>
          <w:rFonts w:cs="Arial"/>
          <w:b/>
          <w:bCs/>
          <w:sz w:val="21"/>
          <w:szCs w:val="21"/>
          <w:lang w:val="de-CH"/>
        </w:rPr>
      </w:pPr>
    </w:p>
    <w:p w14:paraId="4DD2D3DB" w14:textId="77777777" w:rsidR="00084951" w:rsidRPr="001F444C" w:rsidRDefault="00084951">
      <w:pPr>
        <w:rPr>
          <w:rFonts w:cs="Arial"/>
          <w:b/>
          <w:bCs/>
          <w:sz w:val="21"/>
          <w:szCs w:val="21"/>
          <w:lang w:val="de-CH"/>
        </w:rPr>
      </w:pPr>
      <w:r w:rsidRPr="001F444C">
        <w:rPr>
          <w:rFonts w:cs="Arial"/>
          <w:b/>
          <w:bCs/>
          <w:sz w:val="21"/>
          <w:szCs w:val="21"/>
          <w:lang w:val="de-CH"/>
        </w:rPr>
        <w:br w:type="page"/>
      </w:r>
    </w:p>
    <w:p w14:paraId="07CC10A9" w14:textId="77777777" w:rsidR="00854224" w:rsidRDefault="00FE226D" w:rsidP="00FE226D">
      <w:pPr>
        <w:spacing w:line="360" w:lineRule="auto"/>
        <w:jc w:val="both"/>
        <w:rPr>
          <w:rFonts w:cs="Arial"/>
          <w:b/>
          <w:bCs/>
          <w:sz w:val="21"/>
          <w:szCs w:val="21"/>
        </w:rPr>
      </w:pPr>
      <w:r w:rsidRPr="009934FD">
        <w:rPr>
          <w:rFonts w:cs="Arial"/>
          <w:b/>
          <w:bCs/>
          <w:sz w:val="21"/>
          <w:szCs w:val="21"/>
        </w:rPr>
        <w:lastRenderedPageBreak/>
        <w:t>Bild</w:t>
      </w:r>
      <w:r>
        <w:rPr>
          <w:rFonts w:cs="Arial"/>
          <w:b/>
          <w:bCs/>
          <w:sz w:val="21"/>
          <w:szCs w:val="21"/>
        </w:rPr>
        <w:t>-Redaktion:</w:t>
      </w:r>
      <w:bookmarkStart w:id="0" w:name="_Hlk130663388"/>
    </w:p>
    <w:p w14:paraId="6DB4BD76" w14:textId="5DB1C47E" w:rsidR="00FE226D" w:rsidRPr="0098600C" w:rsidRDefault="00FE226D" w:rsidP="00FE226D">
      <w:pPr>
        <w:spacing w:line="360" w:lineRule="auto"/>
        <w:jc w:val="both"/>
        <w:rPr>
          <w:rFonts w:cs="Arial"/>
          <w:b/>
          <w:color w:val="000000"/>
          <w:sz w:val="21"/>
          <w:szCs w:val="21"/>
        </w:rPr>
      </w:pPr>
      <w:r>
        <w:rPr>
          <w:rFonts w:cs="Arial"/>
          <w:b/>
          <w:bCs/>
          <w:sz w:val="21"/>
          <w:szCs w:val="21"/>
        </w:rPr>
        <w:t>Kunst an der Wand – Dekorative Wärme im Haus -1-</w:t>
      </w:r>
    </w:p>
    <w:bookmarkEnd w:id="0"/>
    <w:p w14:paraId="49D5523A" w14:textId="77777777" w:rsidR="00FE226D" w:rsidRDefault="00FE226D" w:rsidP="00FE226D">
      <w:pPr>
        <w:rPr>
          <w:rFonts w:cs="Arial"/>
          <w:sz w:val="20"/>
        </w:rPr>
      </w:pPr>
    </w:p>
    <w:p w14:paraId="17C04660" w14:textId="3EC761BE" w:rsidR="00FE226D" w:rsidRDefault="00FE226D" w:rsidP="00FE226D">
      <w:pPr>
        <w:spacing w:line="360" w:lineRule="auto"/>
        <w:ind w:left="4536"/>
        <w:jc w:val="both"/>
        <w:rPr>
          <w:rFonts w:cs="Arial"/>
          <w:b/>
          <w:sz w:val="16"/>
          <w:szCs w:val="16"/>
        </w:rPr>
      </w:pPr>
      <w:r>
        <w:rPr>
          <w:noProof/>
        </w:rPr>
        <w:drawing>
          <wp:anchor distT="0" distB="0" distL="114300" distR="114300" simplePos="0" relativeHeight="251655168" behindDoc="0" locked="0" layoutInCell="1" allowOverlap="1" wp14:anchorId="351E38B6" wp14:editId="31DF53B3">
            <wp:simplePos x="0" y="0"/>
            <wp:positionH relativeFrom="column">
              <wp:posOffset>322</wp:posOffset>
            </wp:positionH>
            <wp:positionV relativeFrom="paragraph">
              <wp:posOffset>6056</wp:posOffset>
            </wp:positionV>
            <wp:extent cx="2033517" cy="2715712"/>
            <wp:effectExtent l="0" t="0" r="5080" b="8890"/>
            <wp:wrapNone/>
            <wp:docPr id="5" name="Grafik 5" descr="Ein Bild, das Wand, Im Haus,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Wand, Im Haus, Boden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0931" cy="2725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89968" w14:textId="77777777" w:rsidR="00FE226D" w:rsidRPr="004C2979" w:rsidRDefault="00FE226D" w:rsidP="00FE226D">
      <w:pPr>
        <w:spacing w:line="360" w:lineRule="auto"/>
        <w:ind w:left="4536"/>
        <w:jc w:val="both"/>
        <w:rPr>
          <w:rFonts w:cs="Arial"/>
          <w:b/>
          <w:sz w:val="16"/>
          <w:szCs w:val="16"/>
        </w:rPr>
      </w:pPr>
      <w:r w:rsidRPr="00CA723B">
        <w:rPr>
          <w:rFonts w:cs="Arial"/>
          <w:b/>
          <w:sz w:val="16"/>
          <w:szCs w:val="16"/>
        </w:rPr>
        <w:t xml:space="preserve">Motiv </w:t>
      </w:r>
      <w:r>
        <w:rPr>
          <w:rFonts w:cs="Arial"/>
          <w:b/>
          <w:sz w:val="16"/>
          <w:szCs w:val="16"/>
        </w:rPr>
        <w:t>1:</w:t>
      </w:r>
    </w:p>
    <w:p w14:paraId="5001FE07" w14:textId="77777777" w:rsidR="00FE226D" w:rsidRPr="00D529EA" w:rsidRDefault="00FE226D" w:rsidP="00FE226D">
      <w:pPr>
        <w:spacing w:line="360" w:lineRule="auto"/>
        <w:ind w:left="4536"/>
        <w:jc w:val="both"/>
        <w:rPr>
          <w:rFonts w:cs="Arial"/>
          <w:sz w:val="16"/>
          <w:szCs w:val="16"/>
        </w:rPr>
      </w:pPr>
      <w:r>
        <w:rPr>
          <w:rFonts w:cs="Arial"/>
          <w:sz w:val="16"/>
          <w:szCs w:val="16"/>
        </w:rPr>
        <w:t xml:space="preserve">Eine extravagante Oberflächenstruktur aus geätztem Metall verwandelt den Heizkörper Zehnder Arteplano in ein echtes Kunstobjekt. </w:t>
      </w:r>
    </w:p>
    <w:p w14:paraId="777B24D0" w14:textId="77777777" w:rsidR="00FE226D" w:rsidRPr="00D529EA" w:rsidRDefault="00FE226D" w:rsidP="00FE226D">
      <w:pPr>
        <w:spacing w:line="360" w:lineRule="auto"/>
        <w:ind w:left="4536"/>
        <w:jc w:val="both"/>
        <w:rPr>
          <w:rFonts w:cs="Arial"/>
          <w:sz w:val="16"/>
          <w:szCs w:val="16"/>
        </w:rPr>
      </w:pPr>
    </w:p>
    <w:p w14:paraId="4A402A56" w14:textId="77777777" w:rsidR="00FE226D" w:rsidRDefault="00FE226D" w:rsidP="00FE226D">
      <w:pPr>
        <w:spacing w:line="360" w:lineRule="auto"/>
        <w:ind w:left="4536"/>
        <w:jc w:val="both"/>
        <w:rPr>
          <w:rFonts w:cs="Arial"/>
          <w:sz w:val="16"/>
          <w:szCs w:val="16"/>
        </w:rPr>
      </w:pPr>
    </w:p>
    <w:p w14:paraId="1AA4F8F1" w14:textId="77777777" w:rsidR="00FE226D" w:rsidRDefault="00FE226D" w:rsidP="00FE226D">
      <w:pPr>
        <w:spacing w:line="360" w:lineRule="auto"/>
        <w:ind w:left="4536"/>
        <w:jc w:val="both"/>
        <w:rPr>
          <w:rFonts w:cs="Arial"/>
          <w:sz w:val="16"/>
          <w:szCs w:val="16"/>
        </w:rPr>
      </w:pPr>
    </w:p>
    <w:p w14:paraId="45EEE4E8" w14:textId="77777777" w:rsidR="00FE226D" w:rsidRDefault="00FE226D" w:rsidP="00FE226D">
      <w:pPr>
        <w:spacing w:line="360" w:lineRule="auto"/>
        <w:ind w:left="4536"/>
        <w:jc w:val="both"/>
        <w:rPr>
          <w:rFonts w:cs="Arial"/>
          <w:sz w:val="16"/>
          <w:szCs w:val="16"/>
        </w:rPr>
      </w:pPr>
    </w:p>
    <w:p w14:paraId="78D06A53" w14:textId="77777777" w:rsidR="00FE226D" w:rsidRDefault="00FE226D" w:rsidP="00FE226D">
      <w:pPr>
        <w:spacing w:line="360" w:lineRule="auto"/>
        <w:ind w:left="4536"/>
        <w:jc w:val="both"/>
        <w:rPr>
          <w:rFonts w:cs="Arial"/>
          <w:sz w:val="16"/>
          <w:szCs w:val="16"/>
        </w:rPr>
      </w:pPr>
    </w:p>
    <w:p w14:paraId="6E8BEE62" w14:textId="77777777" w:rsidR="00FE226D" w:rsidRDefault="00FE226D" w:rsidP="00FE226D">
      <w:pPr>
        <w:spacing w:line="360" w:lineRule="auto"/>
        <w:ind w:left="4536"/>
        <w:jc w:val="both"/>
        <w:rPr>
          <w:rFonts w:cs="Arial"/>
          <w:sz w:val="16"/>
          <w:szCs w:val="16"/>
        </w:rPr>
      </w:pPr>
    </w:p>
    <w:p w14:paraId="094505BD" w14:textId="77777777" w:rsidR="00FE226D" w:rsidRDefault="00FE226D" w:rsidP="00FE226D">
      <w:pPr>
        <w:spacing w:line="360" w:lineRule="auto"/>
        <w:ind w:left="4536"/>
        <w:jc w:val="both"/>
        <w:rPr>
          <w:rFonts w:cs="Arial"/>
          <w:sz w:val="16"/>
          <w:szCs w:val="16"/>
        </w:rPr>
      </w:pPr>
    </w:p>
    <w:p w14:paraId="37F9D8EF" w14:textId="12279239" w:rsidR="00FE226D" w:rsidRDefault="00FE226D" w:rsidP="00FE226D">
      <w:pPr>
        <w:spacing w:line="360" w:lineRule="auto"/>
        <w:ind w:left="4536"/>
        <w:jc w:val="both"/>
        <w:rPr>
          <w:rFonts w:cs="Arial"/>
          <w:sz w:val="16"/>
          <w:szCs w:val="16"/>
        </w:rPr>
      </w:pPr>
    </w:p>
    <w:p w14:paraId="07042849" w14:textId="77777777" w:rsidR="00FE226D" w:rsidRDefault="00FE226D" w:rsidP="00FE226D">
      <w:pPr>
        <w:spacing w:line="360" w:lineRule="auto"/>
        <w:ind w:left="4536"/>
        <w:jc w:val="both"/>
        <w:rPr>
          <w:rFonts w:cs="Arial"/>
          <w:sz w:val="16"/>
          <w:szCs w:val="16"/>
        </w:rPr>
      </w:pPr>
    </w:p>
    <w:p w14:paraId="5D6FB205" w14:textId="1602E9D8" w:rsidR="00854224" w:rsidRDefault="00854224" w:rsidP="00FE226D">
      <w:pPr>
        <w:spacing w:line="360" w:lineRule="auto"/>
        <w:ind w:left="4536"/>
        <w:jc w:val="both"/>
        <w:rPr>
          <w:rFonts w:cs="Arial"/>
          <w:sz w:val="16"/>
          <w:szCs w:val="16"/>
        </w:rPr>
      </w:pPr>
    </w:p>
    <w:p w14:paraId="17C93499" w14:textId="18B0B900" w:rsidR="00854224" w:rsidRDefault="00854224" w:rsidP="00FE226D">
      <w:pPr>
        <w:spacing w:line="360" w:lineRule="auto"/>
        <w:ind w:left="4536"/>
        <w:jc w:val="both"/>
        <w:rPr>
          <w:rFonts w:cs="Arial"/>
          <w:sz w:val="16"/>
          <w:szCs w:val="16"/>
        </w:rPr>
      </w:pPr>
    </w:p>
    <w:p w14:paraId="458A3BBB" w14:textId="43808B73" w:rsidR="00FE226D" w:rsidRDefault="00254093" w:rsidP="00FE226D">
      <w:pPr>
        <w:spacing w:line="360" w:lineRule="auto"/>
        <w:ind w:left="4536"/>
        <w:jc w:val="both"/>
        <w:rPr>
          <w:rFonts w:cs="Arial"/>
          <w:sz w:val="16"/>
          <w:szCs w:val="16"/>
        </w:rPr>
      </w:pPr>
      <w:r>
        <w:rPr>
          <w:noProof/>
        </w:rPr>
        <w:drawing>
          <wp:anchor distT="0" distB="0" distL="114300" distR="114300" simplePos="0" relativeHeight="251659264" behindDoc="0" locked="0" layoutInCell="1" allowOverlap="1" wp14:anchorId="192BE374" wp14:editId="351E48B2">
            <wp:simplePos x="0" y="0"/>
            <wp:positionH relativeFrom="column">
              <wp:posOffset>-660</wp:posOffset>
            </wp:positionH>
            <wp:positionV relativeFrom="paragraph">
              <wp:posOffset>170611</wp:posOffset>
            </wp:positionV>
            <wp:extent cx="2223820" cy="2720539"/>
            <wp:effectExtent l="0" t="0" r="5080" b="3810"/>
            <wp:wrapNone/>
            <wp:docPr id="202373412" name="Grafik 1" descr="Ein Bild, das Im Haus, Inneneinrichtung, Kissen,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3412" name="Grafik 1" descr="Ein Bild, das Im Haus, Inneneinrichtung, Kissen, Fenster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5329" cy="2722385"/>
                    </a:xfrm>
                    <a:prstGeom prst="rect">
                      <a:avLst/>
                    </a:prstGeom>
                  </pic:spPr>
                </pic:pic>
              </a:graphicData>
            </a:graphic>
            <wp14:sizeRelH relativeFrom="margin">
              <wp14:pctWidth>0</wp14:pctWidth>
            </wp14:sizeRelH>
            <wp14:sizeRelV relativeFrom="margin">
              <wp14:pctHeight>0</wp14:pctHeight>
            </wp14:sizeRelV>
          </wp:anchor>
        </w:drawing>
      </w:r>
    </w:p>
    <w:p w14:paraId="35D03821" w14:textId="7996DCB2" w:rsidR="00FE226D" w:rsidRPr="00D97ADF" w:rsidRDefault="00FE226D" w:rsidP="00FE226D">
      <w:pPr>
        <w:spacing w:line="360" w:lineRule="auto"/>
        <w:ind w:left="4536"/>
        <w:jc w:val="both"/>
        <w:rPr>
          <w:rFonts w:cs="Arial"/>
          <w:b/>
          <w:sz w:val="16"/>
          <w:szCs w:val="16"/>
        </w:rPr>
      </w:pPr>
      <w:r>
        <w:rPr>
          <w:rFonts w:cs="Arial"/>
          <w:b/>
          <w:sz w:val="16"/>
          <w:szCs w:val="16"/>
        </w:rPr>
        <w:t>Motiv 2</w:t>
      </w:r>
      <w:r w:rsidRPr="00D97ADF">
        <w:rPr>
          <w:rFonts w:cs="Arial"/>
          <w:b/>
          <w:sz w:val="16"/>
          <w:szCs w:val="16"/>
        </w:rPr>
        <w:t>:</w:t>
      </w:r>
    </w:p>
    <w:p w14:paraId="10061A2A" w14:textId="253EC8CC" w:rsidR="00FE226D" w:rsidRDefault="00FE226D" w:rsidP="00FE226D">
      <w:pPr>
        <w:spacing w:line="360" w:lineRule="auto"/>
        <w:ind w:left="4536"/>
        <w:jc w:val="both"/>
        <w:rPr>
          <w:rFonts w:cs="Arial"/>
          <w:sz w:val="16"/>
          <w:szCs w:val="16"/>
        </w:rPr>
      </w:pPr>
      <w:r>
        <w:rPr>
          <w:rFonts w:cs="Arial"/>
          <w:sz w:val="16"/>
          <w:szCs w:val="16"/>
        </w:rPr>
        <w:t xml:space="preserve">Der gesamte Wohnraum wird vom stylischen Rosa im 50er Jahre Look geprägt. Der im selben Farbton lackierte, raumhohe Zehnder Charleston verstärkt dieses Farbklima im Raum noch mal erheblich. Nähere Informationen unter </w:t>
      </w:r>
      <w:hyperlink r:id="rId17" w:history="1">
        <w:r w:rsidR="00A83C12" w:rsidRPr="00FC7311">
          <w:rPr>
            <w:rStyle w:val="Hyperlink"/>
            <w:rFonts w:cs="Arial"/>
            <w:sz w:val="16"/>
            <w:szCs w:val="16"/>
          </w:rPr>
          <w:t>www.zehndergroup.ch/farben</w:t>
        </w:r>
      </w:hyperlink>
      <w:r>
        <w:rPr>
          <w:rFonts w:cs="Arial"/>
          <w:sz w:val="16"/>
          <w:szCs w:val="16"/>
        </w:rPr>
        <w:t>.</w:t>
      </w:r>
    </w:p>
    <w:p w14:paraId="55267E5F" w14:textId="77777777" w:rsidR="00FE226D" w:rsidRDefault="00FE226D" w:rsidP="00FE226D">
      <w:pPr>
        <w:spacing w:line="360" w:lineRule="auto"/>
        <w:ind w:left="4536"/>
        <w:jc w:val="both"/>
        <w:rPr>
          <w:rFonts w:cs="Arial"/>
          <w:sz w:val="16"/>
          <w:szCs w:val="16"/>
        </w:rPr>
      </w:pPr>
    </w:p>
    <w:p w14:paraId="40CAD66F" w14:textId="77777777" w:rsidR="00FE226D" w:rsidRDefault="00FE226D" w:rsidP="00FE226D">
      <w:pPr>
        <w:spacing w:line="360" w:lineRule="auto"/>
        <w:ind w:left="4536"/>
        <w:jc w:val="both"/>
        <w:rPr>
          <w:rFonts w:cs="Arial"/>
          <w:sz w:val="16"/>
          <w:szCs w:val="16"/>
        </w:rPr>
      </w:pPr>
    </w:p>
    <w:p w14:paraId="40912496" w14:textId="77777777" w:rsidR="00FE226D" w:rsidRDefault="00FE226D" w:rsidP="00FE226D">
      <w:pPr>
        <w:spacing w:line="360" w:lineRule="auto"/>
        <w:ind w:left="4536"/>
        <w:jc w:val="both"/>
        <w:rPr>
          <w:rFonts w:cs="Arial"/>
          <w:sz w:val="16"/>
          <w:szCs w:val="16"/>
        </w:rPr>
      </w:pPr>
    </w:p>
    <w:p w14:paraId="1B35542E" w14:textId="77777777" w:rsidR="00FE226D" w:rsidRDefault="00FE226D" w:rsidP="00FE226D">
      <w:pPr>
        <w:ind w:right="3969"/>
        <w:rPr>
          <w:rFonts w:cs="Arial"/>
          <w:b/>
          <w:bCs/>
          <w:sz w:val="16"/>
          <w:szCs w:val="16"/>
        </w:rPr>
      </w:pPr>
    </w:p>
    <w:p w14:paraId="67EB1956" w14:textId="00471F18" w:rsidR="00FE226D" w:rsidRDefault="00FE226D" w:rsidP="00FE226D">
      <w:pPr>
        <w:ind w:right="3969"/>
        <w:rPr>
          <w:rFonts w:cs="Arial"/>
          <w:b/>
          <w:bCs/>
          <w:sz w:val="16"/>
          <w:szCs w:val="16"/>
        </w:rPr>
      </w:pPr>
    </w:p>
    <w:p w14:paraId="4137F406" w14:textId="77777777" w:rsidR="00FE226D" w:rsidRDefault="00FE226D" w:rsidP="00FE226D">
      <w:pPr>
        <w:ind w:right="3969"/>
        <w:rPr>
          <w:rFonts w:cs="Arial"/>
          <w:b/>
          <w:bCs/>
          <w:sz w:val="16"/>
          <w:szCs w:val="16"/>
        </w:rPr>
      </w:pPr>
    </w:p>
    <w:p w14:paraId="1A9966B8" w14:textId="77777777" w:rsidR="00FE226D" w:rsidRDefault="00FE226D" w:rsidP="00FE226D">
      <w:pPr>
        <w:ind w:right="3969"/>
        <w:rPr>
          <w:rFonts w:cs="Arial"/>
          <w:b/>
          <w:bCs/>
          <w:sz w:val="16"/>
          <w:szCs w:val="16"/>
        </w:rPr>
      </w:pPr>
    </w:p>
    <w:p w14:paraId="0A0660D6" w14:textId="77777777" w:rsidR="00FE226D" w:rsidRDefault="00FE226D" w:rsidP="00FE226D">
      <w:pPr>
        <w:rPr>
          <w:rFonts w:cs="Arial"/>
          <w:sz w:val="16"/>
          <w:szCs w:val="16"/>
        </w:rPr>
      </w:pPr>
    </w:p>
    <w:p w14:paraId="31BDA9DD" w14:textId="77777777" w:rsidR="00FE226D" w:rsidRDefault="00FE226D" w:rsidP="00FE226D">
      <w:pPr>
        <w:rPr>
          <w:rFonts w:cs="Arial"/>
          <w:sz w:val="16"/>
          <w:szCs w:val="16"/>
        </w:rPr>
      </w:pPr>
    </w:p>
    <w:p w14:paraId="04A9EF91" w14:textId="77777777" w:rsidR="00854224" w:rsidRDefault="00854224" w:rsidP="00FE226D">
      <w:pPr>
        <w:rPr>
          <w:rFonts w:cs="Arial"/>
          <w:sz w:val="16"/>
          <w:szCs w:val="16"/>
        </w:rPr>
      </w:pPr>
    </w:p>
    <w:p w14:paraId="542A5EFF" w14:textId="77777777" w:rsidR="00FE226D" w:rsidRPr="00854224" w:rsidRDefault="00FE226D" w:rsidP="00FE226D">
      <w:pPr>
        <w:rPr>
          <w:rFonts w:cs="Arial"/>
          <w:sz w:val="21"/>
          <w:szCs w:val="21"/>
        </w:rPr>
      </w:pPr>
    </w:p>
    <w:p w14:paraId="61C133F8" w14:textId="77777777" w:rsidR="00854224" w:rsidRPr="00854224" w:rsidRDefault="00854224" w:rsidP="00FE226D">
      <w:pPr>
        <w:rPr>
          <w:rFonts w:cs="Arial"/>
          <w:sz w:val="21"/>
          <w:szCs w:val="21"/>
        </w:rPr>
      </w:pPr>
    </w:p>
    <w:p w14:paraId="788B4310" w14:textId="77777777" w:rsidR="00FE226D" w:rsidRDefault="00FE226D" w:rsidP="00FE226D">
      <w:pPr>
        <w:ind w:right="3969"/>
        <w:rPr>
          <w:rFonts w:cs="Arial"/>
          <w:sz w:val="16"/>
          <w:szCs w:val="16"/>
          <w:lang w:val="de-CH"/>
        </w:rPr>
      </w:pPr>
      <w:r>
        <w:rPr>
          <w:rFonts w:cs="Arial"/>
          <w:b/>
          <w:bCs/>
          <w:sz w:val="16"/>
          <w:szCs w:val="16"/>
          <w:lang w:val="de-CH"/>
        </w:rPr>
        <w:t>Bildquelle</w:t>
      </w:r>
      <w:r>
        <w:rPr>
          <w:rFonts w:cs="Arial"/>
          <w:sz w:val="16"/>
          <w:szCs w:val="16"/>
          <w:lang w:val="de-CH"/>
        </w:rPr>
        <w:t>: Zehnder Group Schweiz AG, Gränichen.</w:t>
      </w:r>
    </w:p>
    <w:p w14:paraId="1198A245" w14:textId="77777777" w:rsidR="00FE226D" w:rsidRDefault="00FE226D" w:rsidP="00FE226D">
      <w:pPr>
        <w:rPr>
          <w:rFonts w:cs="Arial"/>
          <w:sz w:val="16"/>
          <w:szCs w:val="16"/>
          <w:lang w:val="de-CH"/>
        </w:rPr>
      </w:pPr>
      <w:r>
        <w:rPr>
          <w:rFonts w:cs="Arial"/>
          <w:sz w:val="16"/>
          <w:szCs w:val="16"/>
          <w:lang w:val="de-CH"/>
        </w:rPr>
        <w:t>Abdruck honorarfrei bitte unter Quellenangabe.</w:t>
      </w:r>
    </w:p>
    <w:p w14:paraId="687DF854" w14:textId="77777777" w:rsidR="00A83C12" w:rsidRDefault="00A83C12">
      <w:pPr>
        <w:rPr>
          <w:rFonts w:cs="Arial"/>
          <w:b/>
          <w:bCs/>
          <w:sz w:val="21"/>
          <w:szCs w:val="21"/>
        </w:rPr>
      </w:pPr>
      <w:r>
        <w:rPr>
          <w:rFonts w:cs="Arial"/>
          <w:b/>
          <w:bCs/>
          <w:sz w:val="21"/>
          <w:szCs w:val="21"/>
        </w:rPr>
        <w:br w:type="page"/>
      </w:r>
    </w:p>
    <w:p w14:paraId="4BCC41A0" w14:textId="77777777" w:rsidR="00566B1D" w:rsidRDefault="00566B1D" w:rsidP="00566B1D">
      <w:pPr>
        <w:spacing w:line="360" w:lineRule="auto"/>
        <w:jc w:val="both"/>
        <w:rPr>
          <w:rFonts w:cs="Arial"/>
          <w:b/>
          <w:bCs/>
          <w:sz w:val="21"/>
          <w:szCs w:val="21"/>
        </w:rPr>
      </w:pPr>
      <w:r w:rsidRPr="009934FD">
        <w:rPr>
          <w:rFonts w:cs="Arial"/>
          <w:b/>
          <w:bCs/>
          <w:sz w:val="21"/>
          <w:szCs w:val="21"/>
        </w:rPr>
        <w:lastRenderedPageBreak/>
        <w:t>Bild</w:t>
      </w:r>
      <w:r>
        <w:rPr>
          <w:rFonts w:cs="Arial"/>
          <w:b/>
          <w:bCs/>
          <w:sz w:val="21"/>
          <w:szCs w:val="21"/>
        </w:rPr>
        <w:t>-Redaktion:</w:t>
      </w:r>
    </w:p>
    <w:p w14:paraId="65F042D8" w14:textId="5938BB16" w:rsidR="00FE226D" w:rsidRPr="004456DF" w:rsidRDefault="00FE226D" w:rsidP="00FE226D">
      <w:pPr>
        <w:rPr>
          <w:rFonts w:cs="Arial"/>
          <w:bCs/>
          <w:sz w:val="21"/>
          <w:szCs w:val="21"/>
        </w:rPr>
      </w:pPr>
      <w:r>
        <w:rPr>
          <w:rFonts w:cs="Arial"/>
          <w:b/>
          <w:bCs/>
          <w:sz w:val="21"/>
          <w:szCs w:val="21"/>
        </w:rPr>
        <w:t>Kunst an der Wand – Dekorative Wärme im Haus -2 -</w:t>
      </w:r>
    </w:p>
    <w:p w14:paraId="2D8BE7F6" w14:textId="77777777" w:rsidR="00FE226D" w:rsidRDefault="00FE226D" w:rsidP="00FE226D">
      <w:pPr>
        <w:spacing w:line="360" w:lineRule="auto"/>
        <w:jc w:val="both"/>
        <w:rPr>
          <w:rFonts w:cs="Arial"/>
          <w:sz w:val="16"/>
          <w:szCs w:val="16"/>
        </w:rPr>
      </w:pPr>
    </w:p>
    <w:p w14:paraId="6B4EA580" w14:textId="77777777" w:rsidR="00FE226D" w:rsidRDefault="00FE226D" w:rsidP="00FE226D">
      <w:pPr>
        <w:spacing w:line="360" w:lineRule="auto"/>
        <w:jc w:val="both"/>
        <w:rPr>
          <w:rFonts w:cs="Arial"/>
          <w:sz w:val="16"/>
          <w:szCs w:val="16"/>
        </w:rPr>
      </w:pPr>
    </w:p>
    <w:p w14:paraId="4330173C" w14:textId="77777777" w:rsidR="00FE226D" w:rsidRPr="00D97ADF" w:rsidRDefault="00FE226D" w:rsidP="00FE226D">
      <w:pPr>
        <w:spacing w:line="360" w:lineRule="auto"/>
        <w:ind w:left="4536"/>
        <w:jc w:val="both"/>
        <w:rPr>
          <w:rFonts w:cs="Arial"/>
          <w:b/>
          <w:sz w:val="16"/>
          <w:szCs w:val="16"/>
        </w:rPr>
      </w:pPr>
      <w:r>
        <w:rPr>
          <w:noProof/>
        </w:rPr>
        <w:drawing>
          <wp:anchor distT="0" distB="0" distL="114300" distR="114300" simplePos="0" relativeHeight="251659776" behindDoc="0" locked="0" layoutInCell="1" allowOverlap="1" wp14:anchorId="058AD2DF" wp14:editId="65D79A45">
            <wp:simplePos x="0" y="0"/>
            <wp:positionH relativeFrom="column">
              <wp:posOffset>1887</wp:posOffset>
            </wp:positionH>
            <wp:positionV relativeFrom="paragraph">
              <wp:posOffset>4938</wp:posOffset>
            </wp:positionV>
            <wp:extent cx="2598474" cy="1855470"/>
            <wp:effectExtent l="0" t="0" r="0" b="0"/>
            <wp:wrapNone/>
            <wp:docPr id="1437329573" name="Grafik 1" descr="Ein Bild, das Im Haus, Boden, Fenster,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29573" name="Grafik 1" descr="Ein Bild, das Im Haus, Boden, Fenster, Wand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8474"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16"/>
          <w:szCs w:val="16"/>
        </w:rPr>
        <w:t>Motiv 3</w:t>
      </w:r>
      <w:r w:rsidRPr="00D97ADF">
        <w:rPr>
          <w:rFonts w:cs="Arial"/>
          <w:b/>
          <w:sz w:val="16"/>
          <w:szCs w:val="16"/>
        </w:rPr>
        <w:t>:</w:t>
      </w:r>
    </w:p>
    <w:p w14:paraId="26F83CD4" w14:textId="77777777" w:rsidR="00FE226D" w:rsidRPr="009B61FB" w:rsidRDefault="00FE226D" w:rsidP="00FE226D">
      <w:pPr>
        <w:spacing w:line="360" w:lineRule="auto"/>
        <w:ind w:left="4536"/>
        <w:jc w:val="both"/>
        <w:rPr>
          <w:rFonts w:cs="Arial"/>
          <w:sz w:val="16"/>
          <w:szCs w:val="16"/>
        </w:rPr>
      </w:pPr>
      <w:r>
        <w:rPr>
          <w:rFonts w:cs="Arial"/>
          <w:sz w:val="16"/>
          <w:szCs w:val="16"/>
        </w:rPr>
        <w:t xml:space="preserve">Besonders edel, besonders schlank: Die Glasoberfläche des Zehnder Design-Heizkörpers Deseo Verso misst nur 8mm Tiefe. Sehr markant in der aktuellen Sanitär-Trendfarbe Schwarz. Zudem sorgt modernste Infrarottechnik für eine äusserst schnelle Aufwärmphase. </w:t>
      </w:r>
    </w:p>
    <w:p w14:paraId="1C42574D" w14:textId="77777777" w:rsidR="00FE226D" w:rsidRDefault="00FE226D" w:rsidP="00FE226D">
      <w:pPr>
        <w:spacing w:line="360" w:lineRule="auto"/>
        <w:ind w:left="4536"/>
        <w:jc w:val="both"/>
        <w:rPr>
          <w:rFonts w:cs="Arial"/>
          <w:b/>
          <w:sz w:val="16"/>
          <w:szCs w:val="16"/>
        </w:rPr>
      </w:pPr>
    </w:p>
    <w:p w14:paraId="381BE6FC" w14:textId="77777777" w:rsidR="00FE226D" w:rsidRDefault="00FE226D" w:rsidP="00FE226D">
      <w:pPr>
        <w:spacing w:line="360" w:lineRule="auto"/>
        <w:ind w:left="4536"/>
        <w:jc w:val="both"/>
        <w:rPr>
          <w:rFonts w:cs="Arial"/>
          <w:b/>
          <w:sz w:val="16"/>
          <w:szCs w:val="16"/>
        </w:rPr>
      </w:pPr>
    </w:p>
    <w:p w14:paraId="21792C5D" w14:textId="77777777" w:rsidR="00FE226D" w:rsidRDefault="00FE226D" w:rsidP="00FE226D">
      <w:pPr>
        <w:spacing w:line="360" w:lineRule="auto"/>
        <w:ind w:left="4536"/>
        <w:jc w:val="both"/>
        <w:rPr>
          <w:rFonts w:cs="Arial"/>
          <w:b/>
          <w:sz w:val="16"/>
          <w:szCs w:val="16"/>
        </w:rPr>
      </w:pPr>
    </w:p>
    <w:p w14:paraId="40A7A4F5" w14:textId="77777777" w:rsidR="00FE226D" w:rsidRDefault="00FE226D" w:rsidP="00FE226D">
      <w:pPr>
        <w:ind w:right="3969"/>
        <w:rPr>
          <w:rFonts w:cs="Arial"/>
          <w:b/>
          <w:bCs/>
          <w:sz w:val="16"/>
          <w:szCs w:val="16"/>
        </w:rPr>
      </w:pPr>
    </w:p>
    <w:p w14:paraId="7A70152E" w14:textId="77777777" w:rsidR="00FE226D" w:rsidRDefault="00FE226D" w:rsidP="00FE226D">
      <w:pPr>
        <w:ind w:right="3969"/>
        <w:rPr>
          <w:rFonts w:cs="Arial"/>
          <w:b/>
          <w:bCs/>
          <w:sz w:val="16"/>
          <w:szCs w:val="16"/>
        </w:rPr>
      </w:pPr>
    </w:p>
    <w:p w14:paraId="38E97F2C" w14:textId="77777777" w:rsidR="00FE226D" w:rsidRDefault="00FE226D" w:rsidP="00FE226D">
      <w:pPr>
        <w:ind w:right="3969"/>
        <w:rPr>
          <w:rFonts w:cs="Arial"/>
          <w:b/>
          <w:bCs/>
          <w:sz w:val="16"/>
          <w:szCs w:val="16"/>
        </w:rPr>
      </w:pPr>
    </w:p>
    <w:p w14:paraId="23E41950" w14:textId="77777777" w:rsidR="00FE226D" w:rsidRDefault="00FE226D" w:rsidP="00FE226D">
      <w:pPr>
        <w:spacing w:line="360" w:lineRule="auto"/>
        <w:ind w:left="4536"/>
        <w:jc w:val="both"/>
        <w:rPr>
          <w:rFonts w:cs="Arial"/>
          <w:b/>
          <w:sz w:val="16"/>
          <w:szCs w:val="16"/>
        </w:rPr>
      </w:pPr>
    </w:p>
    <w:p w14:paraId="00ABE0D1" w14:textId="337CF822" w:rsidR="00FE226D" w:rsidRDefault="00254093" w:rsidP="00FE226D">
      <w:pPr>
        <w:spacing w:after="40"/>
        <w:jc w:val="both"/>
        <w:rPr>
          <w:rFonts w:cs="Arial"/>
          <w:b/>
          <w:bCs/>
          <w:sz w:val="16"/>
          <w:szCs w:val="16"/>
        </w:rPr>
      </w:pPr>
      <w:r>
        <w:rPr>
          <w:noProof/>
        </w:rPr>
        <w:drawing>
          <wp:anchor distT="0" distB="0" distL="114300" distR="114300" simplePos="0" relativeHeight="251657216" behindDoc="0" locked="0" layoutInCell="1" allowOverlap="1" wp14:anchorId="0BAA920C" wp14:editId="5F9AD224">
            <wp:simplePos x="0" y="0"/>
            <wp:positionH relativeFrom="column">
              <wp:posOffset>-659</wp:posOffset>
            </wp:positionH>
            <wp:positionV relativeFrom="paragraph">
              <wp:posOffset>144475</wp:posOffset>
            </wp:positionV>
            <wp:extent cx="2598420" cy="2453715"/>
            <wp:effectExtent l="0" t="0" r="0" b="3810"/>
            <wp:wrapNone/>
            <wp:docPr id="900531334" name="Grafik 1" descr="Ein Bild, das Im Haus, Wand, Möbel, Schra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31334" name="Grafik 1" descr="Ein Bild, das Im Haus, Wand, Möbel, Schrank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3674" cy="2458676"/>
                    </a:xfrm>
                    <a:prstGeom prst="rect">
                      <a:avLst/>
                    </a:prstGeom>
                  </pic:spPr>
                </pic:pic>
              </a:graphicData>
            </a:graphic>
            <wp14:sizeRelH relativeFrom="margin">
              <wp14:pctWidth>0</wp14:pctWidth>
            </wp14:sizeRelH>
            <wp14:sizeRelV relativeFrom="margin">
              <wp14:pctHeight>0</wp14:pctHeight>
            </wp14:sizeRelV>
          </wp:anchor>
        </w:drawing>
      </w:r>
    </w:p>
    <w:p w14:paraId="5CDC61BB" w14:textId="021324F2" w:rsidR="00FE226D" w:rsidRPr="00D97ADF" w:rsidRDefault="00FE226D" w:rsidP="00FE226D">
      <w:pPr>
        <w:spacing w:line="360" w:lineRule="auto"/>
        <w:jc w:val="both"/>
        <w:rPr>
          <w:rFonts w:cs="Arial"/>
          <w:b/>
          <w:sz w:val="16"/>
          <w:szCs w:val="16"/>
        </w:rPr>
      </w:pPr>
    </w:p>
    <w:p w14:paraId="737BD411" w14:textId="77777777" w:rsidR="00A83C12" w:rsidRPr="00A83C12" w:rsidRDefault="00A83C12" w:rsidP="00FE226D">
      <w:pPr>
        <w:spacing w:line="360" w:lineRule="auto"/>
        <w:ind w:left="4536"/>
        <w:jc w:val="both"/>
        <w:rPr>
          <w:b/>
          <w:bCs/>
          <w:sz w:val="16"/>
          <w:szCs w:val="16"/>
        </w:rPr>
      </w:pPr>
      <w:r w:rsidRPr="00A83C12">
        <w:rPr>
          <w:b/>
          <w:bCs/>
          <w:sz w:val="16"/>
          <w:szCs w:val="16"/>
        </w:rPr>
        <w:t>Motiv 4:</w:t>
      </w:r>
    </w:p>
    <w:p w14:paraId="0D9E186E" w14:textId="3A5F3D61" w:rsidR="00FE226D" w:rsidRDefault="00A83C12" w:rsidP="00FE226D">
      <w:pPr>
        <w:spacing w:line="360" w:lineRule="auto"/>
        <w:ind w:left="4536"/>
        <w:jc w:val="both"/>
        <w:rPr>
          <w:sz w:val="16"/>
          <w:szCs w:val="16"/>
        </w:rPr>
      </w:pPr>
      <w:r>
        <w:rPr>
          <w:sz w:val="16"/>
          <w:szCs w:val="16"/>
        </w:rPr>
        <w:t>S</w:t>
      </w:r>
      <w:r w:rsidR="00FE226D" w:rsidRPr="00E8794A">
        <w:rPr>
          <w:sz w:val="16"/>
          <w:szCs w:val="16"/>
        </w:rPr>
        <w:t>o schön</w:t>
      </w:r>
      <w:r w:rsidR="00FE226D">
        <w:rPr>
          <w:sz w:val="16"/>
          <w:szCs w:val="16"/>
        </w:rPr>
        <w:t xml:space="preserve"> </w:t>
      </w:r>
      <w:r w:rsidR="00FE226D" w:rsidRPr="00E8794A">
        <w:rPr>
          <w:sz w:val="16"/>
          <w:szCs w:val="16"/>
        </w:rPr>
        <w:t xml:space="preserve">und </w:t>
      </w:r>
      <w:r w:rsidR="00FE226D">
        <w:rPr>
          <w:sz w:val="16"/>
          <w:szCs w:val="16"/>
        </w:rPr>
        <w:t xml:space="preserve">gleichzeitig auch noch höchst </w:t>
      </w:r>
      <w:r w:rsidR="00FE226D" w:rsidRPr="00E8794A">
        <w:rPr>
          <w:sz w:val="16"/>
          <w:szCs w:val="16"/>
        </w:rPr>
        <w:t>energieeffizient</w:t>
      </w:r>
      <w:r w:rsidR="00854224">
        <w:rPr>
          <w:sz w:val="16"/>
          <w:szCs w:val="16"/>
        </w:rPr>
        <w:t>:</w:t>
      </w:r>
      <w:r w:rsidR="00FE226D" w:rsidRPr="00E8794A">
        <w:rPr>
          <w:sz w:val="16"/>
          <w:szCs w:val="16"/>
        </w:rPr>
        <w:t xml:space="preserve"> Zehnder Vitalo Bar beweist</w:t>
      </w:r>
      <w:r w:rsidR="00FE226D">
        <w:rPr>
          <w:sz w:val="16"/>
          <w:szCs w:val="16"/>
        </w:rPr>
        <w:t xml:space="preserve"> eindrucksvoll, dass innovative Technik und ästhetische Kompetenz sich keinesfalls ausschliessen müssen.</w:t>
      </w:r>
      <w:r w:rsidR="00FE226D" w:rsidRPr="00E8794A">
        <w:rPr>
          <w:sz w:val="16"/>
          <w:szCs w:val="16"/>
        </w:rPr>
        <w:t xml:space="preserve"> Hochwertige Oberflächen setzen maximale Akzente im </w:t>
      </w:r>
      <w:r w:rsidR="00FE226D">
        <w:rPr>
          <w:sz w:val="16"/>
          <w:szCs w:val="16"/>
        </w:rPr>
        <w:t xml:space="preserve">modernen, </w:t>
      </w:r>
      <w:r w:rsidR="00FE226D" w:rsidRPr="00E8794A">
        <w:rPr>
          <w:sz w:val="16"/>
          <w:szCs w:val="16"/>
        </w:rPr>
        <w:t xml:space="preserve">minimalistischen </w:t>
      </w:r>
      <w:r w:rsidR="00FE226D">
        <w:rPr>
          <w:sz w:val="16"/>
          <w:szCs w:val="16"/>
        </w:rPr>
        <w:t>Ambiente.</w:t>
      </w:r>
      <w:r w:rsidR="00854224">
        <w:rPr>
          <w:sz w:val="16"/>
          <w:szCs w:val="16"/>
        </w:rPr>
        <w:t xml:space="preserve"> </w:t>
      </w:r>
    </w:p>
    <w:p w14:paraId="53571B7E" w14:textId="77777777" w:rsidR="00254093" w:rsidRDefault="00254093" w:rsidP="00FE226D">
      <w:pPr>
        <w:spacing w:line="360" w:lineRule="auto"/>
        <w:ind w:left="4536"/>
        <w:jc w:val="both"/>
        <w:rPr>
          <w:sz w:val="16"/>
          <w:szCs w:val="16"/>
        </w:rPr>
      </w:pPr>
    </w:p>
    <w:p w14:paraId="579B9BA6" w14:textId="77777777" w:rsidR="00254093" w:rsidRPr="00BE75DB" w:rsidRDefault="00254093" w:rsidP="00FE226D">
      <w:pPr>
        <w:spacing w:line="360" w:lineRule="auto"/>
        <w:ind w:left="4536"/>
        <w:jc w:val="both"/>
        <w:rPr>
          <w:rFonts w:cs="Arial"/>
          <w:sz w:val="16"/>
          <w:szCs w:val="16"/>
        </w:rPr>
      </w:pPr>
    </w:p>
    <w:p w14:paraId="051BFC92" w14:textId="77777777" w:rsidR="00FE226D" w:rsidRDefault="00FE226D" w:rsidP="00FE226D">
      <w:pPr>
        <w:ind w:right="3969"/>
        <w:rPr>
          <w:rFonts w:cs="Arial"/>
          <w:b/>
          <w:bCs/>
          <w:sz w:val="16"/>
          <w:szCs w:val="16"/>
          <w:lang w:val="de-CH"/>
        </w:rPr>
      </w:pPr>
    </w:p>
    <w:p w14:paraId="1DB520E4" w14:textId="77777777" w:rsidR="00FE226D" w:rsidRDefault="00FE226D" w:rsidP="00FE226D">
      <w:pPr>
        <w:ind w:right="3969"/>
        <w:rPr>
          <w:rFonts w:cs="Arial"/>
          <w:b/>
          <w:bCs/>
          <w:sz w:val="16"/>
          <w:szCs w:val="16"/>
          <w:lang w:val="de-CH"/>
        </w:rPr>
      </w:pPr>
    </w:p>
    <w:p w14:paraId="48BB98FA" w14:textId="77777777" w:rsidR="00FE226D" w:rsidRDefault="00FE226D" w:rsidP="00FE226D">
      <w:pPr>
        <w:ind w:right="3969"/>
        <w:rPr>
          <w:rFonts w:cs="Arial"/>
          <w:b/>
          <w:bCs/>
          <w:sz w:val="16"/>
          <w:szCs w:val="16"/>
          <w:lang w:val="de-CH"/>
        </w:rPr>
      </w:pPr>
    </w:p>
    <w:p w14:paraId="5FE899F7" w14:textId="77777777" w:rsidR="00FE226D" w:rsidRDefault="00FE226D" w:rsidP="00FE226D">
      <w:pPr>
        <w:ind w:right="3969"/>
        <w:rPr>
          <w:rFonts w:cs="Arial"/>
          <w:b/>
          <w:bCs/>
          <w:sz w:val="16"/>
          <w:szCs w:val="16"/>
          <w:lang w:val="de-CH"/>
        </w:rPr>
      </w:pPr>
    </w:p>
    <w:p w14:paraId="14ED2B50" w14:textId="77777777" w:rsidR="00FE226D" w:rsidRDefault="00FE226D" w:rsidP="00FE226D">
      <w:pPr>
        <w:ind w:right="3969"/>
        <w:rPr>
          <w:rFonts w:cs="Arial"/>
          <w:b/>
          <w:bCs/>
          <w:sz w:val="16"/>
          <w:szCs w:val="16"/>
        </w:rPr>
      </w:pPr>
    </w:p>
    <w:p w14:paraId="69A34DBD" w14:textId="77777777" w:rsidR="00FE226D" w:rsidRDefault="00FE226D" w:rsidP="00FE226D">
      <w:pPr>
        <w:ind w:right="3969"/>
        <w:rPr>
          <w:rFonts w:cs="Arial"/>
          <w:b/>
          <w:bCs/>
          <w:sz w:val="16"/>
          <w:szCs w:val="16"/>
        </w:rPr>
      </w:pPr>
    </w:p>
    <w:p w14:paraId="38EA35E9" w14:textId="77777777" w:rsidR="00FE226D" w:rsidRDefault="00FE226D" w:rsidP="00FE226D">
      <w:pPr>
        <w:ind w:right="3969"/>
        <w:rPr>
          <w:rFonts w:cs="Arial"/>
          <w:b/>
          <w:bCs/>
          <w:sz w:val="16"/>
          <w:szCs w:val="16"/>
        </w:rPr>
      </w:pPr>
    </w:p>
    <w:p w14:paraId="0C22F4DA" w14:textId="77777777" w:rsidR="00FE226D" w:rsidRDefault="00FE226D" w:rsidP="00FE226D">
      <w:pPr>
        <w:ind w:right="3969"/>
        <w:rPr>
          <w:rFonts w:cs="Arial"/>
          <w:sz w:val="16"/>
          <w:szCs w:val="16"/>
          <w:lang w:val="de-CH"/>
        </w:rPr>
      </w:pPr>
      <w:r>
        <w:rPr>
          <w:rFonts w:cs="Arial"/>
          <w:b/>
          <w:bCs/>
          <w:sz w:val="16"/>
          <w:szCs w:val="16"/>
          <w:lang w:val="de-CH"/>
        </w:rPr>
        <w:t>Bildquelle</w:t>
      </w:r>
      <w:r>
        <w:rPr>
          <w:rFonts w:cs="Arial"/>
          <w:sz w:val="16"/>
          <w:szCs w:val="16"/>
          <w:lang w:val="de-CH"/>
        </w:rPr>
        <w:t>: Zehnder Group Schweiz AG, Gränichen.</w:t>
      </w:r>
    </w:p>
    <w:p w14:paraId="3418146E" w14:textId="77777777" w:rsidR="00FE226D" w:rsidRDefault="00FE226D" w:rsidP="00FE226D">
      <w:pPr>
        <w:rPr>
          <w:rFonts w:cs="Arial"/>
          <w:sz w:val="16"/>
          <w:szCs w:val="16"/>
          <w:lang w:val="de-CH"/>
        </w:rPr>
      </w:pPr>
      <w:r>
        <w:rPr>
          <w:rFonts w:cs="Arial"/>
          <w:sz w:val="16"/>
          <w:szCs w:val="16"/>
          <w:lang w:val="de-CH"/>
        </w:rPr>
        <w:t>Abdruck honorarfrei bitte unter Quellenangabe.</w:t>
      </w:r>
    </w:p>
    <w:p w14:paraId="5269FE02" w14:textId="77777777" w:rsidR="00A83C12" w:rsidRDefault="00A83C12">
      <w:pPr>
        <w:rPr>
          <w:rFonts w:cs="Arial"/>
          <w:b/>
          <w:bCs/>
          <w:sz w:val="16"/>
          <w:szCs w:val="16"/>
        </w:rPr>
      </w:pPr>
      <w:r>
        <w:rPr>
          <w:rFonts w:cs="Arial"/>
          <w:b/>
          <w:bCs/>
          <w:sz w:val="16"/>
          <w:szCs w:val="16"/>
        </w:rPr>
        <w:br w:type="page"/>
      </w:r>
    </w:p>
    <w:p w14:paraId="75FE7ADA" w14:textId="77777777" w:rsidR="00566B1D" w:rsidRDefault="00566B1D" w:rsidP="00566B1D">
      <w:pPr>
        <w:spacing w:line="360" w:lineRule="auto"/>
        <w:jc w:val="both"/>
        <w:rPr>
          <w:rFonts w:cs="Arial"/>
          <w:b/>
          <w:bCs/>
          <w:sz w:val="21"/>
          <w:szCs w:val="21"/>
        </w:rPr>
      </w:pPr>
      <w:r w:rsidRPr="009934FD">
        <w:rPr>
          <w:rFonts w:cs="Arial"/>
          <w:b/>
          <w:bCs/>
          <w:sz w:val="21"/>
          <w:szCs w:val="21"/>
        </w:rPr>
        <w:lastRenderedPageBreak/>
        <w:t>Bild</w:t>
      </w:r>
      <w:r>
        <w:rPr>
          <w:rFonts w:cs="Arial"/>
          <w:b/>
          <w:bCs/>
          <w:sz w:val="21"/>
          <w:szCs w:val="21"/>
        </w:rPr>
        <w:t>-Redaktion:</w:t>
      </w:r>
    </w:p>
    <w:p w14:paraId="433250AF" w14:textId="43666F92" w:rsidR="00FE226D" w:rsidRPr="00854224" w:rsidRDefault="00FE226D" w:rsidP="00854224">
      <w:pPr>
        <w:spacing w:line="360" w:lineRule="auto"/>
        <w:rPr>
          <w:rFonts w:cs="Arial"/>
          <w:b/>
          <w:bCs/>
          <w:sz w:val="21"/>
          <w:szCs w:val="21"/>
        </w:rPr>
      </w:pPr>
      <w:r>
        <w:rPr>
          <w:rFonts w:cs="Arial"/>
          <w:b/>
          <w:bCs/>
          <w:sz w:val="21"/>
          <w:szCs w:val="21"/>
        </w:rPr>
        <w:t>Kunst an der Wand – Dekorative Wärme im Haus -3 -</w:t>
      </w:r>
    </w:p>
    <w:p w14:paraId="7C4E0F54" w14:textId="77777777" w:rsidR="00FE226D" w:rsidRDefault="00FE226D" w:rsidP="00FE226D">
      <w:pPr>
        <w:rPr>
          <w:rFonts w:cs="Arial"/>
          <w:b/>
          <w:sz w:val="16"/>
          <w:szCs w:val="16"/>
        </w:rPr>
      </w:pPr>
    </w:p>
    <w:p w14:paraId="1AA443F5" w14:textId="0A827E43" w:rsidR="00A83C12" w:rsidRDefault="00A83C12" w:rsidP="00FE226D">
      <w:pPr>
        <w:rPr>
          <w:rFonts w:cs="Arial"/>
          <w:b/>
          <w:sz w:val="16"/>
          <w:szCs w:val="16"/>
        </w:rPr>
      </w:pPr>
    </w:p>
    <w:p w14:paraId="000D540C" w14:textId="4B7D1F02" w:rsidR="00A83C12" w:rsidRPr="005C2BE5" w:rsidRDefault="001C721B" w:rsidP="00FE226D">
      <w:pPr>
        <w:rPr>
          <w:rFonts w:cs="Arial"/>
          <w:b/>
          <w:sz w:val="16"/>
          <w:szCs w:val="16"/>
        </w:rPr>
      </w:pPr>
      <w:r>
        <w:rPr>
          <w:noProof/>
        </w:rPr>
        <w:drawing>
          <wp:anchor distT="0" distB="0" distL="114300" distR="114300" simplePos="0" relativeHeight="251662336" behindDoc="0" locked="0" layoutInCell="1" allowOverlap="1" wp14:anchorId="0ED61151" wp14:editId="70FD1EAD">
            <wp:simplePos x="0" y="0"/>
            <wp:positionH relativeFrom="column">
              <wp:posOffset>-635</wp:posOffset>
            </wp:positionH>
            <wp:positionV relativeFrom="paragraph">
              <wp:posOffset>55981</wp:posOffset>
            </wp:positionV>
            <wp:extent cx="2450592" cy="2446744"/>
            <wp:effectExtent l="0" t="0" r="6985" b="0"/>
            <wp:wrapNone/>
            <wp:docPr id="2019347866" name="Grafik 1" descr="Ein Bild, das Im Haus, Wand, Installationszubehör, Badewan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47866" name="Grafik 1" descr="Ein Bild, das Im Haus, Wand, Installationszubehör, Badewanne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0592" cy="2446744"/>
                    </a:xfrm>
                    <a:prstGeom prst="rect">
                      <a:avLst/>
                    </a:prstGeom>
                  </pic:spPr>
                </pic:pic>
              </a:graphicData>
            </a:graphic>
            <wp14:sizeRelH relativeFrom="margin">
              <wp14:pctWidth>0</wp14:pctWidth>
            </wp14:sizeRelH>
            <wp14:sizeRelV relativeFrom="margin">
              <wp14:pctHeight>0</wp14:pctHeight>
            </wp14:sizeRelV>
          </wp:anchor>
        </w:drawing>
      </w:r>
    </w:p>
    <w:p w14:paraId="0ACA3B22" w14:textId="7C0B5A08" w:rsidR="00FE226D" w:rsidRPr="00D35CD4" w:rsidRDefault="00FE226D" w:rsidP="00A83C12">
      <w:pPr>
        <w:rPr>
          <w:rFonts w:cs="Arial"/>
          <w:b/>
          <w:sz w:val="16"/>
          <w:szCs w:val="16"/>
        </w:rPr>
      </w:pPr>
    </w:p>
    <w:p w14:paraId="09D87440" w14:textId="4D03D82C" w:rsidR="00A83C12" w:rsidRPr="00A83C12" w:rsidRDefault="00A83C12" w:rsidP="00FE226D">
      <w:pPr>
        <w:spacing w:line="360" w:lineRule="auto"/>
        <w:ind w:left="4536"/>
        <w:jc w:val="both"/>
        <w:rPr>
          <w:rFonts w:cs="Arial"/>
          <w:b/>
          <w:sz w:val="16"/>
          <w:szCs w:val="16"/>
        </w:rPr>
      </w:pPr>
      <w:r w:rsidRPr="00A83C12">
        <w:rPr>
          <w:rFonts w:cs="Arial"/>
          <w:b/>
          <w:sz w:val="16"/>
          <w:szCs w:val="16"/>
        </w:rPr>
        <w:t>Motiv 5:</w:t>
      </w:r>
    </w:p>
    <w:p w14:paraId="76134155" w14:textId="1E257C19" w:rsidR="00517A2B" w:rsidRDefault="001C721B" w:rsidP="00FE226D">
      <w:pPr>
        <w:spacing w:line="360" w:lineRule="auto"/>
        <w:ind w:left="4536"/>
        <w:jc w:val="both"/>
        <w:rPr>
          <w:rFonts w:cs="Arial"/>
          <w:bCs/>
          <w:sz w:val="16"/>
          <w:szCs w:val="16"/>
        </w:rPr>
      </w:pPr>
      <w:r w:rsidRPr="001C721B">
        <w:rPr>
          <w:rFonts w:cs="Arial"/>
          <w:bCs/>
          <w:sz w:val="16"/>
          <w:szCs w:val="16"/>
        </w:rPr>
        <w:t>Das innovative Design von Zehnder Metropolitan setzt gestalterische Akzente im Badezimmer. Die leicht und luftig wirkenden Heizrohre im flächigen Design sorgen für einen hohen Anteil an Strahlungswärme und fungieren auch als Handtuchhalter.</w:t>
      </w:r>
      <w:r>
        <w:rPr>
          <w:rFonts w:cs="Arial"/>
          <w:bCs/>
          <w:sz w:val="16"/>
          <w:szCs w:val="16"/>
        </w:rPr>
        <w:t xml:space="preserve"> </w:t>
      </w:r>
    </w:p>
    <w:p w14:paraId="7BD5812D" w14:textId="77777777" w:rsidR="00517A2B" w:rsidRDefault="00517A2B" w:rsidP="00FE226D">
      <w:pPr>
        <w:spacing w:line="360" w:lineRule="auto"/>
        <w:ind w:left="4536"/>
        <w:jc w:val="both"/>
        <w:rPr>
          <w:rFonts w:cs="Arial"/>
          <w:bCs/>
          <w:sz w:val="16"/>
          <w:szCs w:val="16"/>
        </w:rPr>
      </w:pPr>
    </w:p>
    <w:p w14:paraId="3D584D3E" w14:textId="77777777" w:rsidR="001C721B" w:rsidRDefault="001C721B" w:rsidP="00FE226D">
      <w:pPr>
        <w:spacing w:line="360" w:lineRule="auto"/>
        <w:ind w:left="4536"/>
        <w:jc w:val="both"/>
        <w:rPr>
          <w:rFonts w:cs="Arial"/>
          <w:bCs/>
          <w:sz w:val="16"/>
          <w:szCs w:val="16"/>
        </w:rPr>
      </w:pPr>
    </w:p>
    <w:p w14:paraId="0A8450BC" w14:textId="77777777" w:rsidR="001C721B" w:rsidRDefault="001C721B" w:rsidP="00FE226D">
      <w:pPr>
        <w:spacing w:line="360" w:lineRule="auto"/>
        <w:ind w:left="4536"/>
        <w:jc w:val="both"/>
        <w:rPr>
          <w:rFonts w:cs="Arial"/>
          <w:bCs/>
          <w:sz w:val="16"/>
          <w:szCs w:val="16"/>
        </w:rPr>
      </w:pPr>
    </w:p>
    <w:p w14:paraId="2AE252AC" w14:textId="77777777" w:rsidR="001C721B" w:rsidRDefault="001C721B" w:rsidP="00FE226D">
      <w:pPr>
        <w:spacing w:line="360" w:lineRule="auto"/>
        <w:ind w:left="4536"/>
        <w:jc w:val="both"/>
        <w:rPr>
          <w:rFonts w:cs="Arial"/>
          <w:bCs/>
          <w:sz w:val="16"/>
          <w:szCs w:val="16"/>
        </w:rPr>
      </w:pPr>
    </w:p>
    <w:p w14:paraId="226E973A" w14:textId="77777777" w:rsidR="001C721B" w:rsidRDefault="001C721B" w:rsidP="00FE226D">
      <w:pPr>
        <w:spacing w:line="360" w:lineRule="auto"/>
        <w:ind w:left="4536"/>
        <w:jc w:val="both"/>
        <w:rPr>
          <w:rFonts w:cs="Arial"/>
          <w:bCs/>
          <w:sz w:val="16"/>
          <w:szCs w:val="16"/>
        </w:rPr>
      </w:pPr>
    </w:p>
    <w:p w14:paraId="76A428CE" w14:textId="77777777" w:rsidR="001C721B" w:rsidRDefault="001C721B" w:rsidP="00FE226D">
      <w:pPr>
        <w:spacing w:line="360" w:lineRule="auto"/>
        <w:ind w:left="4536"/>
        <w:jc w:val="both"/>
        <w:rPr>
          <w:rFonts w:cs="Arial"/>
          <w:bCs/>
          <w:sz w:val="16"/>
          <w:szCs w:val="16"/>
        </w:rPr>
      </w:pPr>
    </w:p>
    <w:p w14:paraId="2A1423F4" w14:textId="77777777" w:rsidR="001C721B" w:rsidRDefault="001C721B" w:rsidP="00FE226D">
      <w:pPr>
        <w:spacing w:line="360" w:lineRule="auto"/>
        <w:ind w:left="4536"/>
        <w:jc w:val="both"/>
        <w:rPr>
          <w:rFonts w:cs="Arial"/>
          <w:bCs/>
          <w:sz w:val="16"/>
          <w:szCs w:val="16"/>
        </w:rPr>
      </w:pPr>
    </w:p>
    <w:p w14:paraId="78360D42" w14:textId="1EF8D7D7" w:rsidR="00FE226D" w:rsidRPr="00D978C6" w:rsidRDefault="00FE226D" w:rsidP="00FE226D">
      <w:pPr>
        <w:spacing w:after="40"/>
        <w:jc w:val="both"/>
        <w:rPr>
          <w:rFonts w:cs="Arial"/>
          <w:b/>
          <w:bCs/>
          <w:sz w:val="21"/>
          <w:szCs w:val="21"/>
        </w:rPr>
      </w:pPr>
    </w:p>
    <w:p w14:paraId="3FD119EE" w14:textId="61B4230D" w:rsidR="00FE226D" w:rsidRPr="00D97ADF" w:rsidRDefault="00854224" w:rsidP="00FE226D">
      <w:pPr>
        <w:spacing w:line="360" w:lineRule="auto"/>
        <w:ind w:left="3827" w:firstLine="709"/>
        <w:jc w:val="both"/>
        <w:rPr>
          <w:rFonts w:cs="Arial"/>
          <w:b/>
          <w:sz w:val="16"/>
          <w:szCs w:val="16"/>
        </w:rPr>
      </w:pPr>
      <w:r>
        <w:rPr>
          <w:noProof/>
        </w:rPr>
        <w:drawing>
          <wp:anchor distT="0" distB="0" distL="114300" distR="114300" simplePos="0" relativeHeight="251657728" behindDoc="0" locked="0" layoutInCell="1" allowOverlap="1" wp14:anchorId="7E73D356" wp14:editId="517CA04B">
            <wp:simplePos x="0" y="0"/>
            <wp:positionH relativeFrom="column">
              <wp:posOffset>-635</wp:posOffset>
            </wp:positionH>
            <wp:positionV relativeFrom="paragraph">
              <wp:posOffset>7999</wp:posOffset>
            </wp:positionV>
            <wp:extent cx="2460625" cy="1846580"/>
            <wp:effectExtent l="0" t="0" r="0" b="1270"/>
            <wp:wrapNone/>
            <wp:docPr id="1654685156" name="Grafik 2" descr="Ein Bild, das Wand, Im Haus, Inneneinrichtung, Waschbec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85156" name="Grafik 2" descr="Ein Bild, das Wand, Im Haus, Inneneinrichtung, Waschbecken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0625" cy="184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26D">
        <w:rPr>
          <w:rFonts w:cs="Arial"/>
          <w:b/>
          <w:sz w:val="16"/>
          <w:szCs w:val="16"/>
        </w:rPr>
        <w:t>Motiv 6</w:t>
      </w:r>
      <w:r w:rsidR="00FE226D" w:rsidRPr="00D97ADF">
        <w:rPr>
          <w:rFonts w:cs="Arial"/>
          <w:b/>
          <w:sz w:val="16"/>
          <w:szCs w:val="16"/>
        </w:rPr>
        <w:t>:</w:t>
      </w:r>
    </w:p>
    <w:p w14:paraId="53DC85E5" w14:textId="474ED84A" w:rsidR="00FE226D" w:rsidRPr="008C76BA" w:rsidRDefault="00FE226D" w:rsidP="00FE226D">
      <w:pPr>
        <w:spacing w:line="360" w:lineRule="auto"/>
        <w:ind w:left="4536"/>
        <w:jc w:val="both"/>
        <w:rPr>
          <w:rFonts w:cs="Arial"/>
          <w:sz w:val="16"/>
          <w:szCs w:val="16"/>
        </w:rPr>
      </w:pPr>
      <w:r>
        <w:rPr>
          <w:rFonts w:cs="Arial"/>
          <w:sz w:val="16"/>
          <w:szCs w:val="16"/>
        </w:rPr>
        <w:t>Zehnder Alban aus der Zehnder Studio Collection</w:t>
      </w:r>
      <w:r w:rsidR="00854224">
        <w:rPr>
          <w:rFonts w:cs="Arial"/>
          <w:sz w:val="16"/>
          <w:szCs w:val="16"/>
        </w:rPr>
        <w:t>.</w:t>
      </w:r>
      <w:r>
        <w:rPr>
          <w:rFonts w:cs="Arial"/>
          <w:sz w:val="16"/>
          <w:szCs w:val="16"/>
        </w:rPr>
        <w:t xml:space="preserve"> Ein zeitlos schöner Design-Badheizkörper für Puristen: strenge Linien, plane Seiten, rechte Winkel. Das Design des Zehnder Alban passt immer und hat kein Verfallsdatum. </w:t>
      </w:r>
    </w:p>
    <w:p w14:paraId="4E097224" w14:textId="77777777" w:rsidR="00FE226D" w:rsidRDefault="00FE226D" w:rsidP="00FE226D">
      <w:pPr>
        <w:ind w:right="3969"/>
        <w:rPr>
          <w:rFonts w:cs="Arial"/>
          <w:b/>
          <w:bCs/>
          <w:sz w:val="16"/>
          <w:szCs w:val="16"/>
          <w:lang w:val="de-CH"/>
        </w:rPr>
      </w:pPr>
    </w:p>
    <w:p w14:paraId="5B6CA1A6" w14:textId="77777777" w:rsidR="00FE226D" w:rsidRDefault="00FE226D" w:rsidP="00FE226D">
      <w:pPr>
        <w:ind w:right="3969"/>
        <w:rPr>
          <w:rFonts w:cs="Arial"/>
          <w:b/>
          <w:bCs/>
          <w:sz w:val="16"/>
          <w:szCs w:val="16"/>
          <w:lang w:val="de-CH"/>
        </w:rPr>
      </w:pPr>
    </w:p>
    <w:p w14:paraId="71823D96" w14:textId="77777777" w:rsidR="00FE226D" w:rsidRDefault="00FE226D" w:rsidP="00FE226D">
      <w:pPr>
        <w:ind w:right="3969"/>
        <w:rPr>
          <w:rFonts w:cs="Arial"/>
          <w:b/>
          <w:bCs/>
          <w:sz w:val="16"/>
          <w:szCs w:val="16"/>
          <w:lang w:val="de-CH"/>
        </w:rPr>
      </w:pPr>
    </w:p>
    <w:p w14:paraId="2C818CFE" w14:textId="77777777" w:rsidR="00FE226D" w:rsidRDefault="00FE226D" w:rsidP="00FE226D">
      <w:pPr>
        <w:ind w:right="3969"/>
        <w:rPr>
          <w:rFonts w:cs="Arial"/>
          <w:b/>
          <w:bCs/>
          <w:sz w:val="16"/>
          <w:szCs w:val="16"/>
          <w:lang w:val="de-CH"/>
        </w:rPr>
      </w:pPr>
    </w:p>
    <w:p w14:paraId="010ABC87" w14:textId="77777777" w:rsidR="00FE226D" w:rsidRDefault="00FE226D" w:rsidP="00FE226D">
      <w:pPr>
        <w:ind w:right="3969"/>
        <w:rPr>
          <w:rFonts w:cs="Arial"/>
          <w:b/>
          <w:bCs/>
          <w:sz w:val="16"/>
          <w:szCs w:val="16"/>
        </w:rPr>
      </w:pPr>
    </w:p>
    <w:p w14:paraId="13EF28C4" w14:textId="77777777" w:rsidR="00FE226D" w:rsidRDefault="00FE226D" w:rsidP="00FE226D">
      <w:pPr>
        <w:ind w:right="3969"/>
        <w:rPr>
          <w:rFonts w:cs="Arial"/>
          <w:b/>
          <w:bCs/>
          <w:sz w:val="16"/>
          <w:szCs w:val="16"/>
        </w:rPr>
      </w:pPr>
    </w:p>
    <w:p w14:paraId="58FB90A3" w14:textId="77777777" w:rsidR="00FE226D" w:rsidRDefault="00FE226D" w:rsidP="00FE226D">
      <w:pPr>
        <w:ind w:right="3969"/>
        <w:rPr>
          <w:rFonts w:cs="Arial"/>
          <w:b/>
          <w:bCs/>
          <w:sz w:val="16"/>
          <w:szCs w:val="16"/>
        </w:rPr>
      </w:pPr>
    </w:p>
    <w:p w14:paraId="45E8B3B7" w14:textId="77777777" w:rsidR="00FE226D" w:rsidRDefault="00FE226D" w:rsidP="00FE226D">
      <w:pPr>
        <w:ind w:right="3969"/>
        <w:rPr>
          <w:rFonts w:cs="Arial"/>
          <w:b/>
          <w:bCs/>
          <w:sz w:val="16"/>
          <w:szCs w:val="16"/>
        </w:rPr>
      </w:pPr>
    </w:p>
    <w:p w14:paraId="2E9E441C" w14:textId="77777777" w:rsidR="00FE226D" w:rsidRDefault="00FE226D" w:rsidP="00FE226D">
      <w:pPr>
        <w:ind w:right="3969"/>
        <w:rPr>
          <w:rFonts w:cs="Arial"/>
          <w:b/>
          <w:bCs/>
          <w:sz w:val="16"/>
          <w:szCs w:val="16"/>
        </w:rPr>
      </w:pPr>
    </w:p>
    <w:p w14:paraId="08A7BF7D" w14:textId="77777777" w:rsidR="00FE226D" w:rsidRDefault="00FE226D" w:rsidP="00FE226D">
      <w:pPr>
        <w:ind w:right="3969"/>
        <w:rPr>
          <w:rFonts w:cs="Arial"/>
          <w:b/>
          <w:bCs/>
          <w:sz w:val="16"/>
          <w:szCs w:val="16"/>
        </w:rPr>
      </w:pPr>
    </w:p>
    <w:p w14:paraId="2669E5AB" w14:textId="77777777" w:rsidR="00FE226D" w:rsidRDefault="00FE226D" w:rsidP="00FE226D">
      <w:pPr>
        <w:ind w:right="3969"/>
        <w:rPr>
          <w:rFonts w:cs="Arial"/>
          <w:sz w:val="16"/>
          <w:szCs w:val="16"/>
          <w:lang w:val="de-CH"/>
        </w:rPr>
      </w:pPr>
      <w:r>
        <w:rPr>
          <w:rFonts w:cs="Arial"/>
          <w:b/>
          <w:bCs/>
          <w:sz w:val="16"/>
          <w:szCs w:val="16"/>
          <w:lang w:val="de-CH"/>
        </w:rPr>
        <w:t>Bildquelle</w:t>
      </w:r>
      <w:r>
        <w:rPr>
          <w:rFonts w:cs="Arial"/>
          <w:sz w:val="16"/>
          <w:szCs w:val="16"/>
          <w:lang w:val="de-CH"/>
        </w:rPr>
        <w:t>: Zehnder Group Schweiz AG, Gränichen.</w:t>
      </w:r>
    </w:p>
    <w:p w14:paraId="479CA0FF" w14:textId="77777777" w:rsidR="00FE226D" w:rsidRDefault="00FE226D" w:rsidP="00FE226D">
      <w:pPr>
        <w:rPr>
          <w:rFonts w:cs="Arial"/>
          <w:sz w:val="16"/>
          <w:szCs w:val="16"/>
          <w:lang w:val="de-CH"/>
        </w:rPr>
      </w:pPr>
      <w:r>
        <w:rPr>
          <w:rFonts w:cs="Arial"/>
          <w:sz w:val="16"/>
          <w:szCs w:val="16"/>
          <w:lang w:val="de-CH"/>
        </w:rPr>
        <w:t>Abdruck honorarfrei bitte unter Quellenangabe.</w:t>
      </w:r>
    </w:p>
    <w:p w14:paraId="3A33E1E1" w14:textId="77777777" w:rsidR="00A83C12" w:rsidRDefault="00A83C12">
      <w:pPr>
        <w:rPr>
          <w:rFonts w:cs="Arial"/>
          <w:b/>
          <w:bCs/>
          <w:sz w:val="16"/>
          <w:szCs w:val="16"/>
        </w:rPr>
      </w:pPr>
      <w:bookmarkStart w:id="1" w:name="_Hlk143572273"/>
      <w:bookmarkStart w:id="2" w:name="_Hlk137641315"/>
      <w:r>
        <w:rPr>
          <w:rFonts w:cs="Arial"/>
          <w:b/>
          <w:bCs/>
          <w:sz w:val="16"/>
          <w:szCs w:val="16"/>
        </w:rPr>
        <w:br w:type="page"/>
      </w:r>
    </w:p>
    <w:p w14:paraId="3EBBF455" w14:textId="77777777" w:rsidR="00566B1D" w:rsidRDefault="00566B1D" w:rsidP="00566B1D">
      <w:pPr>
        <w:spacing w:line="360" w:lineRule="auto"/>
        <w:jc w:val="both"/>
        <w:rPr>
          <w:rFonts w:cs="Arial"/>
          <w:b/>
          <w:bCs/>
          <w:sz w:val="21"/>
          <w:szCs w:val="21"/>
        </w:rPr>
      </w:pPr>
      <w:r w:rsidRPr="009934FD">
        <w:rPr>
          <w:rFonts w:cs="Arial"/>
          <w:b/>
          <w:bCs/>
          <w:sz w:val="21"/>
          <w:szCs w:val="21"/>
        </w:rPr>
        <w:lastRenderedPageBreak/>
        <w:t>Bild</w:t>
      </w:r>
      <w:r>
        <w:rPr>
          <w:rFonts w:cs="Arial"/>
          <w:b/>
          <w:bCs/>
          <w:sz w:val="21"/>
          <w:szCs w:val="21"/>
        </w:rPr>
        <w:t>-Redaktion:</w:t>
      </w:r>
    </w:p>
    <w:p w14:paraId="1834F776" w14:textId="30B15DBD" w:rsidR="00FE226D" w:rsidRPr="00854224" w:rsidRDefault="00FE226D" w:rsidP="00854224">
      <w:pPr>
        <w:spacing w:line="360" w:lineRule="auto"/>
        <w:rPr>
          <w:rFonts w:cs="Arial"/>
          <w:b/>
          <w:bCs/>
          <w:sz w:val="21"/>
          <w:szCs w:val="21"/>
        </w:rPr>
      </w:pPr>
      <w:r>
        <w:rPr>
          <w:rFonts w:cs="Arial"/>
          <w:b/>
          <w:bCs/>
          <w:sz w:val="21"/>
          <w:szCs w:val="21"/>
        </w:rPr>
        <w:t>Kunst an der Wand – Dekorative Wärme im Haus -</w:t>
      </w:r>
      <w:r w:rsidR="00854224">
        <w:rPr>
          <w:rFonts w:cs="Arial"/>
          <w:b/>
          <w:bCs/>
          <w:sz w:val="21"/>
          <w:szCs w:val="21"/>
        </w:rPr>
        <w:t>4</w:t>
      </w:r>
      <w:r>
        <w:rPr>
          <w:rFonts w:cs="Arial"/>
          <w:b/>
          <w:bCs/>
          <w:sz w:val="21"/>
          <w:szCs w:val="21"/>
        </w:rPr>
        <w:t xml:space="preserve"> -</w:t>
      </w:r>
    </w:p>
    <w:bookmarkEnd w:id="1"/>
    <w:p w14:paraId="43062031" w14:textId="77777777" w:rsidR="00FE226D" w:rsidRPr="005C2BE5" w:rsidRDefault="00FE226D" w:rsidP="00FE226D">
      <w:pPr>
        <w:rPr>
          <w:rFonts w:cs="Arial"/>
          <w:b/>
          <w:sz w:val="16"/>
          <w:szCs w:val="16"/>
        </w:rPr>
      </w:pPr>
    </w:p>
    <w:p w14:paraId="746746CF" w14:textId="77777777" w:rsidR="00FE226D" w:rsidRDefault="00FE226D" w:rsidP="00FE226D">
      <w:pPr>
        <w:rPr>
          <w:rFonts w:cs="Arial"/>
          <w:b/>
          <w:bCs/>
          <w:sz w:val="21"/>
          <w:szCs w:val="21"/>
        </w:rPr>
      </w:pPr>
    </w:p>
    <w:p w14:paraId="39147606" w14:textId="759A1218" w:rsidR="00FE226D" w:rsidRDefault="00FE226D" w:rsidP="00FE226D">
      <w:pPr>
        <w:rPr>
          <w:rFonts w:cs="Arial"/>
          <w:b/>
          <w:bCs/>
          <w:sz w:val="21"/>
          <w:szCs w:val="21"/>
        </w:rPr>
      </w:pPr>
    </w:p>
    <w:p w14:paraId="6100A3B6" w14:textId="32B52279" w:rsidR="00FE226D" w:rsidRPr="00D97ADF" w:rsidRDefault="00854224" w:rsidP="00FE226D">
      <w:pPr>
        <w:spacing w:line="360" w:lineRule="auto"/>
        <w:ind w:left="4536"/>
        <w:jc w:val="both"/>
        <w:rPr>
          <w:rFonts w:cs="Arial"/>
          <w:b/>
          <w:sz w:val="16"/>
          <w:szCs w:val="16"/>
        </w:rPr>
      </w:pPr>
      <w:bookmarkStart w:id="3" w:name="_Hlk135069650"/>
      <w:r>
        <w:rPr>
          <w:noProof/>
        </w:rPr>
        <w:drawing>
          <wp:anchor distT="0" distB="0" distL="114300" distR="114300" simplePos="0" relativeHeight="251653632" behindDoc="0" locked="0" layoutInCell="1" allowOverlap="1" wp14:anchorId="006E3184" wp14:editId="3A256EB2">
            <wp:simplePos x="0" y="0"/>
            <wp:positionH relativeFrom="column">
              <wp:posOffset>1564</wp:posOffset>
            </wp:positionH>
            <wp:positionV relativeFrom="paragraph">
              <wp:posOffset>25561</wp:posOffset>
            </wp:positionV>
            <wp:extent cx="2705100" cy="2079625"/>
            <wp:effectExtent l="0" t="0" r="0" b="0"/>
            <wp:wrapNone/>
            <wp:docPr id="181070739" name="Grafik 3" descr="Ein Bild, das Wand, Im Haus, Waschbecken, Installationszubehö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0739" name="Grafik 3" descr="Ein Bild, das Wand, Im Haus, Waschbecken, Installationszubehör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5100" cy="207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226D">
        <w:rPr>
          <w:rFonts w:cs="Arial"/>
          <w:b/>
          <w:sz w:val="16"/>
          <w:szCs w:val="16"/>
        </w:rPr>
        <w:t>Motiv 7</w:t>
      </w:r>
      <w:r w:rsidR="00FE226D" w:rsidRPr="00D97ADF">
        <w:rPr>
          <w:rFonts w:cs="Arial"/>
          <w:b/>
          <w:sz w:val="16"/>
          <w:szCs w:val="16"/>
        </w:rPr>
        <w:t>:</w:t>
      </w:r>
    </w:p>
    <w:bookmarkEnd w:id="3"/>
    <w:p w14:paraId="70956DA8" w14:textId="36CC6CC5" w:rsidR="00FE226D" w:rsidRPr="008C76BA" w:rsidRDefault="00FE226D" w:rsidP="00FE226D">
      <w:pPr>
        <w:spacing w:line="360" w:lineRule="auto"/>
        <w:ind w:left="4536"/>
        <w:jc w:val="both"/>
        <w:rPr>
          <w:rFonts w:cs="Arial"/>
          <w:sz w:val="16"/>
          <w:szCs w:val="16"/>
        </w:rPr>
      </w:pPr>
      <w:r>
        <w:rPr>
          <w:rFonts w:cs="Arial"/>
          <w:sz w:val="16"/>
          <w:szCs w:val="16"/>
        </w:rPr>
        <w:t xml:space="preserve">Die aussergewöhnliche Inszenierung des Badheizkörpers bringt Zehnder mit Zehnder Archibald besonders beeindruckend auf den Punkt: Eine schwarze Gliederkette in der Anmutung von Kleiderbügeln ermöglicht das bequeme Aufhängen und Erwärmen von Handtüchern und Badtextilien. </w:t>
      </w:r>
    </w:p>
    <w:p w14:paraId="2F9CBF7E" w14:textId="77777777" w:rsidR="00FE226D" w:rsidRDefault="00FE226D" w:rsidP="00FE226D">
      <w:pPr>
        <w:spacing w:line="360" w:lineRule="auto"/>
        <w:ind w:left="4255"/>
        <w:jc w:val="both"/>
        <w:rPr>
          <w:rFonts w:cs="Arial"/>
          <w:sz w:val="16"/>
          <w:szCs w:val="16"/>
        </w:rPr>
      </w:pPr>
    </w:p>
    <w:p w14:paraId="2B6B092F" w14:textId="77777777" w:rsidR="00FE226D" w:rsidRDefault="00FE226D" w:rsidP="00FE226D">
      <w:pPr>
        <w:spacing w:line="360" w:lineRule="auto"/>
        <w:ind w:left="4536"/>
        <w:jc w:val="both"/>
        <w:rPr>
          <w:rFonts w:cs="Arial"/>
          <w:b/>
          <w:sz w:val="16"/>
          <w:szCs w:val="16"/>
        </w:rPr>
      </w:pPr>
    </w:p>
    <w:p w14:paraId="444C23B2" w14:textId="77777777" w:rsidR="00FE226D" w:rsidRDefault="00FE226D" w:rsidP="00FE226D">
      <w:pPr>
        <w:spacing w:line="360" w:lineRule="auto"/>
        <w:ind w:left="4536"/>
        <w:jc w:val="both"/>
        <w:rPr>
          <w:rFonts w:cs="Arial"/>
          <w:b/>
          <w:sz w:val="16"/>
          <w:szCs w:val="16"/>
        </w:rPr>
      </w:pPr>
    </w:p>
    <w:p w14:paraId="3802326A" w14:textId="77777777" w:rsidR="00FE226D" w:rsidRDefault="00FE226D" w:rsidP="00FE226D">
      <w:pPr>
        <w:ind w:right="3969"/>
        <w:rPr>
          <w:rFonts w:cs="Arial"/>
          <w:b/>
          <w:bCs/>
          <w:sz w:val="16"/>
          <w:szCs w:val="16"/>
        </w:rPr>
      </w:pPr>
    </w:p>
    <w:p w14:paraId="4754E2AD" w14:textId="77777777" w:rsidR="00FE226D" w:rsidRPr="00D978C6" w:rsidRDefault="00FE226D" w:rsidP="00FE226D">
      <w:pPr>
        <w:spacing w:after="40"/>
        <w:jc w:val="both"/>
        <w:rPr>
          <w:rFonts w:cs="Arial"/>
          <w:b/>
          <w:bCs/>
          <w:sz w:val="21"/>
          <w:szCs w:val="21"/>
        </w:rPr>
      </w:pPr>
    </w:p>
    <w:p w14:paraId="1E88DC58" w14:textId="77777777" w:rsidR="00FE226D" w:rsidRDefault="00FE226D" w:rsidP="00FE226D">
      <w:pPr>
        <w:spacing w:line="360" w:lineRule="auto"/>
        <w:ind w:left="4536"/>
        <w:jc w:val="both"/>
        <w:rPr>
          <w:rFonts w:cs="Arial"/>
          <w:b/>
          <w:bCs/>
          <w:noProof/>
          <w:sz w:val="21"/>
          <w:szCs w:val="21"/>
          <w:lang w:eastAsia="de-DE"/>
        </w:rPr>
      </w:pPr>
    </w:p>
    <w:p w14:paraId="0379D91D" w14:textId="77777777" w:rsidR="00FE226D" w:rsidRDefault="00FE226D" w:rsidP="00FE226D">
      <w:pPr>
        <w:spacing w:line="360" w:lineRule="auto"/>
        <w:ind w:left="4536"/>
        <w:jc w:val="both"/>
        <w:rPr>
          <w:rFonts w:cs="Arial"/>
          <w:b/>
          <w:bCs/>
          <w:noProof/>
          <w:sz w:val="21"/>
          <w:szCs w:val="21"/>
          <w:lang w:eastAsia="de-DE"/>
        </w:rPr>
      </w:pPr>
    </w:p>
    <w:p w14:paraId="748AE966" w14:textId="77777777" w:rsidR="00FE226D" w:rsidRDefault="00FE226D" w:rsidP="00FE226D">
      <w:pPr>
        <w:spacing w:line="360" w:lineRule="auto"/>
        <w:ind w:left="4536"/>
        <w:jc w:val="both"/>
        <w:rPr>
          <w:rFonts w:cs="Arial"/>
          <w:b/>
          <w:sz w:val="16"/>
          <w:szCs w:val="16"/>
        </w:rPr>
      </w:pPr>
      <w:bookmarkStart w:id="4" w:name="_Hlk135070329"/>
      <w:r w:rsidRPr="00ED3040">
        <w:rPr>
          <w:noProof/>
        </w:rPr>
        <w:drawing>
          <wp:anchor distT="0" distB="0" distL="114300" distR="114300" simplePos="0" relativeHeight="251654656" behindDoc="0" locked="0" layoutInCell="1" allowOverlap="1" wp14:anchorId="060EAA76" wp14:editId="49147BD4">
            <wp:simplePos x="0" y="0"/>
            <wp:positionH relativeFrom="column">
              <wp:posOffset>322</wp:posOffset>
            </wp:positionH>
            <wp:positionV relativeFrom="paragraph">
              <wp:posOffset>4454</wp:posOffset>
            </wp:positionV>
            <wp:extent cx="2700283" cy="1910687"/>
            <wp:effectExtent l="0" t="0" r="5080" b="0"/>
            <wp:wrapNone/>
            <wp:docPr id="289810070" name="Grafik 1" descr="Ein Bild, das Wand, Im Haus, Kachel, Installationszubehö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10070" name="Grafik 1" descr="Ein Bild, das Wand, Im Haus, Kachel, Installationszubehör enthält.&#10;&#10;Automatisch generierte Beschreibu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2811" cy="19124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8F348" w14:textId="77777777" w:rsidR="00FE226D" w:rsidRPr="00D97ADF" w:rsidRDefault="00FE226D" w:rsidP="00FE226D">
      <w:pPr>
        <w:spacing w:line="360" w:lineRule="auto"/>
        <w:ind w:left="4536"/>
        <w:jc w:val="both"/>
        <w:rPr>
          <w:rFonts w:cs="Arial"/>
          <w:b/>
          <w:sz w:val="16"/>
          <w:szCs w:val="16"/>
        </w:rPr>
      </w:pPr>
      <w:r>
        <w:rPr>
          <w:rFonts w:cs="Arial"/>
          <w:b/>
          <w:sz w:val="16"/>
          <w:szCs w:val="16"/>
        </w:rPr>
        <w:t>Motiv 8</w:t>
      </w:r>
      <w:r w:rsidRPr="00D97ADF">
        <w:rPr>
          <w:rFonts w:cs="Arial"/>
          <w:b/>
          <w:sz w:val="16"/>
          <w:szCs w:val="16"/>
        </w:rPr>
        <w:t>:</w:t>
      </w:r>
    </w:p>
    <w:p w14:paraId="0E09C323" w14:textId="77777777" w:rsidR="00FE226D" w:rsidRPr="00ED3040" w:rsidRDefault="00FE226D" w:rsidP="00FE226D">
      <w:pPr>
        <w:spacing w:line="360" w:lineRule="auto"/>
        <w:ind w:left="4536"/>
        <w:jc w:val="both"/>
        <w:rPr>
          <w:rFonts w:cs="Arial"/>
          <w:sz w:val="16"/>
          <w:szCs w:val="16"/>
        </w:rPr>
      </w:pPr>
      <w:r w:rsidRPr="00ED3040">
        <w:rPr>
          <w:rFonts w:cs="Arial"/>
          <w:sz w:val="16"/>
          <w:szCs w:val="16"/>
        </w:rPr>
        <w:t xml:space="preserve">Zehnder beweist mit seinem Bad-Heizkörper Zehnder Chime, dass sich Eleganz und Kraft keinesfalls </w:t>
      </w:r>
      <w:r>
        <w:rPr>
          <w:rFonts w:cs="Arial"/>
          <w:sz w:val="16"/>
          <w:szCs w:val="16"/>
        </w:rPr>
        <w:t>ausschliessen</w:t>
      </w:r>
      <w:r w:rsidRPr="00ED3040">
        <w:rPr>
          <w:rFonts w:cs="Arial"/>
          <w:sz w:val="16"/>
          <w:szCs w:val="16"/>
        </w:rPr>
        <w:t xml:space="preserve"> müssen. Elegant geschwungene Rundrohre aus handpoliertem Edelstahl mit genügend Abstand, um auch dicke, flauschige Handtücher aufzuhängen. </w:t>
      </w:r>
    </w:p>
    <w:bookmarkEnd w:id="4"/>
    <w:p w14:paraId="278FCF1D" w14:textId="77777777" w:rsidR="00FE226D" w:rsidRPr="00D529EA" w:rsidRDefault="00FE226D" w:rsidP="00FE226D">
      <w:pPr>
        <w:spacing w:line="360" w:lineRule="auto"/>
        <w:ind w:left="4536"/>
        <w:jc w:val="both"/>
        <w:rPr>
          <w:rFonts w:cs="Arial"/>
          <w:szCs w:val="24"/>
          <w:lang w:val="de-CH"/>
        </w:rPr>
      </w:pPr>
    </w:p>
    <w:p w14:paraId="53094441" w14:textId="77777777" w:rsidR="00FE226D" w:rsidRDefault="00FE226D" w:rsidP="00FE226D">
      <w:pPr>
        <w:ind w:right="3969"/>
        <w:rPr>
          <w:rFonts w:cs="Arial"/>
          <w:b/>
          <w:bCs/>
          <w:sz w:val="16"/>
          <w:szCs w:val="16"/>
          <w:lang w:val="de-CH"/>
        </w:rPr>
      </w:pPr>
    </w:p>
    <w:p w14:paraId="258C5EB6" w14:textId="77777777" w:rsidR="00FE226D" w:rsidRDefault="00FE226D" w:rsidP="00FE226D">
      <w:pPr>
        <w:ind w:right="3969"/>
        <w:rPr>
          <w:rFonts w:cs="Arial"/>
          <w:b/>
          <w:bCs/>
          <w:sz w:val="16"/>
          <w:szCs w:val="16"/>
          <w:lang w:val="de-CH"/>
        </w:rPr>
      </w:pPr>
    </w:p>
    <w:p w14:paraId="151A3194" w14:textId="77777777" w:rsidR="00FE226D" w:rsidRDefault="00FE226D" w:rsidP="00FE226D">
      <w:pPr>
        <w:ind w:right="3969"/>
        <w:rPr>
          <w:rFonts w:cs="Arial"/>
          <w:b/>
          <w:bCs/>
          <w:sz w:val="16"/>
          <w:szCs w:val="16"/>
          <w:lang w:val="de-CH"/>
        </w:rPr>
      </w:pPr>
    </w:p>
    <w:bookmarkEnd w:id="2"/>
    <w:p w14:paraId="28ECBCDB" w14:textId="77777777" w:rsidR="00FE226D" w:rsidRDefault="00FE226D" w:rsidP="00FE226D">
      <w:pPr>
        <w:ind w:right="3969"/>
        <w:rPr>
          <w:rFonts w:cs="Arial"/>
          <w:b/>
          <w:bCs/>
          <w:sz w:val="16"/>
          <w:szCs w:val="16"/>
          <w:lang w:val="de-CH"/>
        </w:rPr>
      </w:pPr>
    </w:p>
    <w:p w14:paraId="1D15D8FB" w14:textId="77777777" w:rsidR="00FE226D" w:rsidRDefault="00FE226D" w:rsidP="00FE226D">
      <w:pPr>
        <w:ind w:right="3969"/>
        <w:rPr>
          <w:rFonts w:cs="Arial"/>
          <w:b/>
          <w:bCs/>
          <w:sz w:val="16"/>
          <w:szCs w:val="16"/>
        </w:rPr>
      </w:pPr>
    </w:p>
    <w:p w14:paraId="6A31CA3B" w14:textId="77777777" w:rsidR="00FE226D" w:rsidRDefault="00FE226D" w:rsidP="00FE226D">
      <w:pPr>
        <w:ind w:right="3969"/>
        <w:rPr>
          <w:rFonts w:cs="Arial"/>
          <w:b/>
          <w:bCs/>
          <w:sz w:val="16"/>
          <w:szCs w:val="16"/>
        </w:rPr>
      </w:pPr>
    </w:p>
    <w:p w14:paraId="13282A5B" w14:textId="77777777" w:rsidR="00FE226D" w:rsidRPr="00412BBD" w:rsidRDefault="00FE226D" w:rsidP="00FE226D">
      <w:pPr>
        <w:ind w:right="3969"/>
        <w:rPr>
          <w:rFonts w:cs="Arial"/>
          <w:b/>
          <w:bCs/>
          <w:sz w:val="16"/>
          <w:szCs w:val="16"/>
        </w:rPr>
      </w:pPr>
    </w:p>
    <w:p w14:paraId="06ED8E46" w14:textId="77777777" w:rsidR="00FE226D" w:rsidRDefault="00FE226D" w:rsidP="00FE226D">
      <w:pPr>
        <w:ind w:right="3969"/>
        <w:rPr>
          <w:rFonts w:cs="Arial"/>
          <w:b/>
          <w:bCs/>
          <w:sz w:val="16"/>
          <w:szCs w:val="16"/>
        </w:rPr>
      </w:pPr>
    </w:p>
    <w:p w14:paraId="6277C328" w14:textId="77777777" w:rsidR="00FE226D" w:rsidRDefault="00FE226D" w:rsidP="00FE226D">
      <w:pPr>
        <w:ind w:right="3969"/>
        <w:rPr>
          <w:rFonts w:cs="Arial"/>
          <w:sz w:val="16"/>
          <w:szCs w:val="16"/>
          <w:lang w:val="de-CH"/>
        </w:rPr>
      </w:pPr>
      <w:r>
        <w:rPr>
          <w:rFonts w:cs="Arial"/>
          <w:b/>
          <w:bCs/>
          <w:sz w:val="16"/>
          <w:szCs w:val="16"/>
          <w:lang w:val="de-CH"/>
        </w:rPr>
        <w:t>Bildquelle</w:t>
      </w:r>
      <w:r>
        <w:rPr>
          <w:rFonts w:cs="Arial"/>
          <w:sz w:val="16"/>
          <w:szCs w:val="16"/>
          <w:lang w:val="de-CH"/>
        </w:rPr>
        <w:t>: Zehnder Group Schweiz AG, Gränichen.</w:t>
      </w:r>
    </w:p>
    <w:p w14:paraId="2786CA6C" w14:textId="77777777" w:rsidR="00FE226D" w:rsidRDefault="00FE226D" w:rsidP="00FE226D">
      <w:pPr>
        <w:rPr>
          <w:rFonts w:cs="Arial"/>
          <w:sz w:val="16"/>
          <w:szCs w:val="16"/>
          <w:lang w:val="de-CH"/>
        </w:rPr>
      </w:pPr>
      <w:r>
        <w:rPr>
          <w:rFonts w:cs="Arial"/>
          <w:sz w:val="16"/>
          <w:szCs w:val="16"/>
          <w:lang w:val="de-CH"/>
        </w:rPr>
        <w:t>Abdruck honorarfrei bitte unter Quellenangabe.</w:t>
      </w:r>
    </w:p>
    <w:p w14:paraId="6ECDE500" w14:textId="77777777" w:rsidR="00A83C12" w:rsidRDefault="00A83C12">
      <w:pPr>
        <w:rPr>
          <w:rFonts w:cs="Arial"/>
          <w:b/>
          <w:bCs/>
          <w:sz w:val="16"/>
          <w:szCs w:val="16"/>
        </w:rPr>
      </w:pPr>
      <w:r>
        <w:rPr>
          <w:rFonts w:cs="Arial"/>
          <w:b/>
          <w:bCs/>
          <w:sz w:val="16"/>
          <w:szCs w:val="16"/>
        </w:rPr>
        <w:br w:type="page"/>
      </w:r>
    </w:p>
    <w:p w14:paraId="4B993386" w14:textId="77777777" w:rsidR="00566B1D" w:rsidRDefault="00566B1D" w:rsidP="00566B1D">
      <w:pPr>
        <w:spacing w:line="360" w:lineRule="auto"/>
        <w:jc w:val="both"/>
        <w:rPr>
          <w:rFonts w:cs="Arial"/>
          <w:b/>
          <w:bCs/>
          <w:sz w:val="21"/>
          <w:szCs w:val="21"/>
        </w:rPr>
      </w:pPr>
      <w:r w:rsidRPr="009934FD">
        <w:rPr>
          <w:rFonts w:cs="Arial"/>
          <w:b/>
          <w:bCs/>
          <w:sz w:val="21"/>
          <w:szCs w:val="21"/>
        </w:rPr>
        <w:lastRenderedPageBreak/>
        <w:t>Bild</w:t>
      </w:r>
      <w:r>
        <w:rPr>
          <w:rFonts w:cs="Arial"/>
          <w:b/>
          <w:bCs/>
          <w:sz w:val="21"/>
          <w:szCs w:val="21"/>
        </w:rPr>
        <w:t>-Redaktion:</w:t>
      </w:r>
    </w:p>
    <w:p w14:paraId="2429580A" w14:textId="242C30D3" w:rsidR="00FE226D" w:rsidRPr="004B7800" w:rsidRDefault="00FE226D" w:rsidP="00854224">
      <w:pPr>
        <w:spacing w:line="360" w:lineRule="auto"/>
        <w:rPr>
          <w:rFonts w:cs="Arial"/>
          <w:sz w:val="16"/>
          <w:szCs w:val="16"/>
        </w:rPr>
      </w:pPr>
      <w:r>
        <w:rPr>
          <w:rFonts w:cs="Arial"/>
          <w:b/>
          <w:bCs/>
          <w:sz w:val="21"/>
          <w:szCs w:val="21"/>
        </w:rPr>
        <w:t xml:space="preserve">Kunst an der Wand – Dekorative Wärme im Haus - </w:t>
      </w:r>
      <w:r w:rsidR="00854224">
        <w:rPr>
          <w:rFonts w:cs="Arial"/>
          <w:b/>
          <w:bCs/>
          <w:sz w:val="21"/>
          <w:szCs w:val="21"/>
        </w:rPr>
        <w:t>5</w:t>
      </w:r>
      <w:r>
        <w:rPr>
          <w:rFonts w:cs="Arial"/>
          <w:b/>
          <w:bCs/>
          <w:sz w:val="21"/>
          <w:szCs w:val="21"/>
        </w:rPr>
        <w:t xml:space="preserve"> -</w:t>
      </w:r>
    </w:p>
    <w:p w14:paraId="38A1B258" w14:textId="77777777" w:rsidR="00FE226D" w:rsidRPr="000030C9" w:rsidRDefault="00FE226D" w:rsidP="00FE226D">
      <w:pPr>
        <w:rPr>
          <w:rFonts w:cs="Arial"/>
          <w:sz w:val="21"/>
          <w:szCs w:val="21"/>
        </w:rPr>
      </w:pPr>
    </w:p>
    <w:p w14:paraId="2E43A3D9" w14:textId="77777777" w:rsidR="00FE226D" w:rsidRPr="000030C9" w:rsidRDefault="00FE226D" w:rsidP="00FE226D">
      <w:pPr>
        <w:rPr>
          <w:rFonts w:cs="Arial"/>
          <w:sz w:val="21"/>
          <w:szCs w:val="21"/>
        </w:rPr>
      </w:pPr>
    </w:p>
    <w:p w14:paraId="73F1996A" w14:textId="77777777" w:rsidR="00FE226D" w:rsidRPr="000030C9" w:rsidRDefault="00FE226D" w:rsidP="00FE226D">
      <w:pPr>
        <w:rPr>
          <w:rFonts w:cs="Arial"/>
          <w:sz w:val="21"/>
          <w:szCs w:val="21"/>
        </w:rPr>
      </w:pPr>
      <w:r>
        <w:rPr>
          <w:noProof/>
        </w:rPr>
        <w:drawing>
          <wp:anchor distT="0" distB="0" distL="114300" distR="114300" simplePos="0" relativeHeight="251660800" behindDoc="0" locked="0" layoutInCell="1" allowOverlap="1" wp14:anchorId="604F6140" wp14:editId="1B463F75">
            <wp:simplePos x="0" y="0"/>
            <wp:positionH relativeFrom="column">
              <wp:posOffset>321</wp:posOffset>
            </wp:positionH>
            <wp:positionV relativeFrom="paragraph">
              <wp:posOffset>63764</wp:posOffset>
            </wp:positionV>
            <wp:extent cx="1999397" cy="3298773"/>
            <wp:effectExtent l="0" t="0" r="1270" b="0"/>
            <wp:wrapNone/>
            <wp:docPr id="1357729442" name="Grafik 1" descr="Ein Bild, das Wand, Im Haus, Badewanne, Spie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29442" name="Grafik 1" descr="Ein Bild, das Wand, Im Haus, Badewanne, Spiegel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5849" cy="33094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772B1" w14:textId="77777777" w:rsidR="00FE226D" w:rsidRPr="000030C9" w:rsidRDefault="00FE226D" w:rsidP="00FE226D">
      <w:pPr>
        <w:rPr>
          <w:rFonts w:cs="Arial"/>
          <w:sz w:val="21"/>
          <w:szCs w:val="21"/>
        </w:rPr>
      </w:pPr>
    </w:p>
    <w:p w14:paraId="4B17BB74" w14:textId="77777777" w:rsidR="00FE226D" w:rsidRPr="000030C9" w:rsidRDefault="00FE226D" w:rsidP="00FE226D">
      <w:pPr>
        <w:rPr>
          <w:rFonts w:cs="Arial"/>
          <w:sz w:val="21"/>
          <w:szCs w:val="21"/>
        </w:rPr>
      </w:pPr>
    </w:p>
    <w:p w14:paraId="687F3218" w14:textId="77777777" w:rsidR="00FE226D" w:rsidRPr="00D97ADF" w:rsidRDefault="00FE226D" w:rsidP="00FE226D">
      <w:pPr>
        <w:spacing w:line="360" w:lineRule="auto"/>
        <w:ind w:left="4536"/>
        <w:jc w:val="both"/>
        <w:rPr>
          <w:rFonts w:cs="Arial"/>
          <w:b/>
          <w:sz w:val="16"/>
          <w:szCs w:val="16"/>
        </w:rPr>
      </w:pPr>
      <w:r>
        <w:rPr>
          <w:rFonts w:cs="Arial"/>
          <w:b/>
          <w:sz w:val="16"/>
          <w:szCs w:val="16"/>
        </w:rPr>
        <w:t>Motiv 9:</w:t>
      </w:r>
    </w:p>
    <w:p w14:paraId="72B1C491" w14:textId="22900BB8" w:rsidR="00FE226D" w:rsidRPr="00ED3040" w:rsidRDefault="00854224" w:rsidP="00FE226D">
      <w:pPr>
        <w:spacing w:line="360" w:lineRule="auto"/>
        <w:ind w:left="4536"/>
        <w:jc w:val="both"/>
        <w:rPr>
          <w:rFonts w:cs="Arial"/>
          <w:sz w:val="16"/>
          <w:szCs w:val="16"/>
        </w:rPr>
      </w:pPr>
      <w:r>
        <w:rPr>
          <w:rFonts w:cs="Arial"/>
          <w:sz w:val="16"/>
          <w:szCs w:val="16"/>
        </w:rPr>
        <w:t xml:space="preserve">Der Design-Heizkörper </w:t>
      </w:r>
      <w:r w:rsidR="00FE226D">
        <w:rPr>
          <w:rFonts w:cs="Arial"/>
          <w:sz w:val="16"/>
          <w:szCs w:val="16"/>
        </w:rPr>
        <w:t>Zehnder Folio Glass ist insbesondere an grossflächigen Wänden mit seiner imposanten Höhe von 180 cm ein echter optischer Blickfang. Dieser Eindruck wird nochmal verstärkt durch die elegante Glasoberfläche.</w:t>
      </w:r>
      <w:r w:rsidR="00A83C12">
        <w:rPr>
          <w:rFonts w:cs="Arial"/>
          <w:sz w:val="16"/>
          <w:szCs w:val="16"/>
        </w:rPr>
        <w:t xml:space="preserve"> </w:t>
      </w:r>
    </w:p>
    <w:p w14:paraId="28CEE690" w14:textId="77777777" w:rsidR="00FE226D" w:rsidRPr="000030C9" w:rsidRDefault="00FE226D" w:rsidP="00FE226D">
      <w:pPr>
        <w:tabs>
          <w:tab w:val="left" w:pos="5445"/>
        </w:tabs>
        <w:rPr>
          <w:rFonts w:cs="Arial"/>
          <w:sz w:val="21"/>
          <w:szCs w:val="21"/>
        </w:rPr>
      </w:pPr>
    </w:p>
    <w:p w14:paraId="246FEDC4" w14:textId="77777777" w:rsidR="00FE226D" w:rsidRPr="000030C9" w:rsidRDefault="00FE226D" w:rsidP="00FE226D">
      <w:pPr>
        <w:rPr>
          <w:rFonts w:cs="Arial"/>
          <w:sz w:val="21"/>
          <w:szCs w:val="21"/>
        </w:rPr>
      </w:pPr>
    </w:p>
    <w:p w14:paraId="75014EAB" w14:textId="77777777" w:rsidR="00FE226D" w:rsidRPr="000030C9" w:rsidRDefault="00FE226D" w:rsidP="00FE226D">
      <w:pPr>
        <w:rPr>
          <w:rFonts w:cs="Arial"/>
          <w:sz w:val="21"/>
          <w:szCs w:val="21"/>
        </w:rPr>
      </w:pPr>
    </w:p>
    <w:p w14:paraId="4E33E77D" w14:textId="77777777" w:rsidR="00FE226D" w:rsidRPr="000030C9" w:rsidRDefault="00FE226D" w:rsidP="00FE226D">
      <w:pPr>
        <w:rPr>
          <w:rFonts w:cs="Arial"/>
          <w:sz w:val="21"/>
          <w:szCs w:val="21"/>
        </w:rPr>
      </w:pPr>
    </w:p>
    <w:p w14:paraId="38447982" w14:textId="77777777" w:rsidR="00FE226D" w:rsidRPr="000030C9" w:rsidRDefault="00FE226D" w:rsidP="00FE226D">
      <w:pPr>
        <w:rPr>
          <w:rFonts w:cs="Arial"/>
          <w:sz w:val="21"/>
          <w:szCs w:val="21"/>
        </w:rPr>
      </w:pPr>
    </w:p>
    <w:p w14:paraId="35F63490" w14:textId="77777777" w:rsidR="00FE226D" w:rsidRPr="000030C9" w:rsidRDefault="00FE226D" w:rsidP="00FE226D">
      <w:pPr>
        <w:rPr>
          <w:rFonts w:cs="Arial"/>
          <w:sz w:val="21"/>
          <w:szCs w:val="21"/>
        </w:rPr>
      </w:pPr>
    </w:p>
    <w:p w14:paraId="414B44F7" w14:textId="77777777" w:rsidR="00FE226D" w:rsidRPr="000030C9" w:rsidRDefault="00FE226D" w:rsidP="00FE226D">
      <w:pPr>
        <w:rPr>
          <w:rFonts w:cs="Arial"/>
          <w:sz w:val="21"/>
          <w:szCs w:val="21"/>
        </w:rPr>
      </w:pPr>
    </w:p>
    <w:p w14:paraId="7FA18A99" w14:textId="77777777" w:rsidR="00FE226D" w:rsidRPr="000030C9" w:rsidRDefault="00FE226D" w:rsidP="00FE226D">
      <w:pPr>
        <w:rPr>
          <w:rFonts w:cs="Arial"/>
          <w:sz w:val="21"/>
          <w:szCs w:val="21"/>
        </w:rPr>
      </w:pPr>
    </w:p>
    <w:p w14:paraId="734F0BBC" w14:textId="77777777" w:rsidR="00FE226D" w:rsidRDefault="00FE226D" w:rsidP="00FE226D">
      <w:pPr>
        <w:rPr>
          <w:rFonts w:cs="Arial"/>
          <w:sz w:val="21"/>
          <w:szCs w:val="21"/>
        </w:rPr>
      </w:pPr>
    </w:p>
    <w:p w14:paraId="68677E4E" w14:textId="77777777" w:rsidR="00854224" w:rsidRDefault="00854224" w:rsidP="00FE226D">
      <w:pPr>
        <w:rPr>
          <w:rFonts w:cs="Arial"/>
          <w:sz w:val="21"/>
          <w:szCs w:val="21"/>
        </w:rPr>
      </w:pPr>
    </w:p>
    <w:p w14:paraId="724F24B7" w14:textId="77777777" w:rsidR="00854224" w:rsidRDefault="00854224" w:rsidP="00FE226D">
      <w:pPr>
        <w:rPr>
          <w:rFonts w:cs="Arial"/>
          <w:sz w:val="21"/>
          <w:szCs w:val="21"/>
        </w:rPr>
      </w:pPr>
    </w:p>
    <w:p w14:paraId="011FDC23" w14:textId="77777777" w:rsidR="00854224" w:rsidRPr="000030C9" w:rsidRDefault="00854224" w:rsidP="00FE226D">
      <w:pPr>
        <w:rPr>
          <w:rFonts w:cs="Arial"/>
          <w:sz w:val="21"/>
          <w:szCs w:val="21"/>
        </w:rPr>
      </w:pPr>
    </w:p>
    <w:p w14:paraId="3A822AC0" w14:textId="77777777" w:rsidR="00FE226D" w:rsidRPr="000030C9" w:rsidRDefault="00FE226D" w:rsidP="00FE226D">
      <w:pPr>
        <w:rPr>
          <w:rFonts w:cs="Arial"/>
          <w:sz w:val="21"/>
          <w:szCs w:val="21"/>
        </w:rPr>
      </w:pPr>
    </w:p>
    <w:p w14:paraId="2EAEE08B" w14:textId="77777777" w:rsidR="00FE226D" w:rsidRPr="000030C9" w:rsidRDefault="00FE226D" w:rsidP="00FE226D">
      <w:pPr>
        <w:rPr>
          <w:rFonts w:cs="Arial"/>
          <w:sz w:val="21"/>
          <w:szCs w:val="21"/>
        </w:rPr>
      </w:pPr>
    </w:p>
    <w:p w14:paraId="05E8F157" w14:textId="77777777" w:rsidR="00FE226D" w:rsidRDefault="00FE226D" w:rsidP="00FE226D">
      <w:pPr>
        <w:ind w:right="3969"/>
        <w:rPr>
          <w:rFonts w:cs="Arial"/>
          <w:sz w:val="16"/>
          <w:szCs w:val="16"/>
          <w:lang w:val="de-CH"/>
        </w:rPr>
      </w:pPr>
      <w:r>
        <w:rPr>
          <w:rFonts w:cs="Arial"/>
          <w:b/>
          <w:bCs/>
          <w:sz w:val="16"/>
          <w:szCs w:val="16"/>
          <w:lang w:val="de-CH"/>
        </w:rPr>
        <w:t>Bildquelle</w:t>
      </w:r>
      <w:r>
        <w:rPr>
          <w:rFonts w:cs="Arial"/>
          <w:sz w:val="16"/>
          <w:szCs w:val="16"/>
          <w:lang w:val="de-CH"/>
        </w:rPr>
        <w:t>: Zehnder Group Schweiz AG, Gränichen.</w:t>
      </w:r>
    </w:p>
    <w:p w14:paraId="547F5CF6" w14:textId="77777777" w:rsidR="00FE226D" w:rsidRDefault="00FE226D" w:rsidP="00FE226D">
      <w:pPr>
        <w:rPr>
          <w:rFonts w:cs="Arial"/>
          <w:sz w:val="16"/>
          <w:szCs w:val="16"/>
          <w:lang w:val="de-CH"/>
        </w:rPr>
      </w:pPr>
      <w:r>
        <w:rPr>
          <w:rFonts w:cs="Arial"/>
          <w:sz w:val="16"/>
          <w:szCs w:val="16"/>
          <w:lang w:val="de-CH"/>
        </w:rPr>
        <w:t>Abdruck honorarfrei bitte unter Quellenangabe.</w:t>
      </w:r>
    </w:p>
    <w:p w14:paraId="6869053A" w14:textId="167E9C71" w:rsidR="00AC5E02" w:rsidRPr="001F444C" w:rsidRDefault="00AC5E02" w:rsidP="003834D6">
      <w:pPr>
        <w:ind w:right="3969"/>
        <w:rPr>
          <w:rFonts w:cs="Arial"/>
          <w:b/>
          <w:sz w:val="16"/>
          <w:szCs w:val="16"/>
          <w:lang w:val="de-CH"/>
        </w:rPr>
      </w:pPr>
    </w:p>
    <w:sectPr w:rsidR="00AC5E02" w:rsidRPr="001F444C" w:rsidSect="00FC77F8">
      <w:headerReference w:type="even" r:id="rId25"/>
      <w:headerReference w:type="default" r:id="rId26"/>
      <w:footerReference w:type="even" r:id="rId27"/>
      <w:footerReference w:type="default" r:id="rId28"/>
      <w:headerReference w:type="first" r:id="rId29"/>
      <w:footerReference w:type="first" r:id="rId30"/>
      <w:pgSz w:w="11907" w:h="16840" w:code="9"/>
      <w:pgMar w:top="3969" w:right="2211" w:bottom="1985" w:left="1418"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A8898" w14:textId="77777777" w:rsidR="00B32A32" w:rsidRDefault="00B32A32">
      <w:r>
        <w:separator/>
      </w:r>
    </w:p>
  </w:endnote>
  <w:endnote w:type="continuationSeparator" w:id="0">
    <w:p w14:paraId="2FB4C542" w14:textId="77777777" w:rsidR="00B32A32" w:rsidRDefault="00B32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55 Roman">
    <w:altName w:val="Vrinda"/>
    <w:charset w:val="00"/>
    <w:family w:val="auto"/>
    <w:pitch w:val="variable"/>
    <w:sig w:usb0="00000001"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3EB58" w14:textId="77777777" w:rsidR="004601B8" w:rsidRDefault="004601B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BF3A3" w14:textId="77777777" w:rsidR="004601B8" w:rsidRDefault="004601B8" w:rsidP="004601B8">
    <w:pPr>
      <w:spacing w:line="200" w:lineRule="exact"/>
      <w:rPr>
        <w:rFonts w:cs="Arial"/>
        <w:color w:val="000000"/>
        <w:sz w:val="16"/>
      </w:rPr>
    </w:pPr>
    <w:r>
      <w:rPr>
        <w:rFonts w:cs="Arial"/>
        <w:b/>
        <w:color w:val="000000"/>
        <w:sz w:val="16"/>
      </w:rPr>
      <w:t>Zehnder Group Schweiz AG</w:t>
    </w:r>
    <w:r>
      <w:rPr>
        <w:rFonts w:cs="Arial"/>
        <w:sz w:val="16"/>
        <w:szCs w:val="8"/>
      </w:rPr>
      <w:t xml:space="preserve"> · </w:t>
    </w:r>
    <w:r>
      <w:rPr>
        <w:rFonts w:cs="Arial"/>
        <w:color w:val="000000"/>
        <w:sz w:val="16"/>
      </w:rPr>
      <w:t xml:space="preserve">Moortalstrasse 3 </w:t>
    </w:r>
    <w:r>
      <w:rPr>
        <w:rFonts w:cs="Arial"/>
        <w:sz w:val="16"/>
        <w:szCs w:val="8"/>
      </w:rPr>
      <w:t xml:space="preserve">· </w:t>
    </w:r>
    <w:r>
      <w:rPr>
        <w:rFonts w:cs="Arial"/>
        <w:color w:val="000000"/>
        <w:sz w:val="16"/>
      </w:rPr>
      <w:t xml:space="preserve">5722 Gränichen </w:t>
    </w:r>
    <w:r>
      <w:rPr>
        <w:rFonts w:cs="Arial"/>
        <w:sz w:val="16"/>
        <w:szCs w:val="8"/>
      </w:rPr>
      <w:t xml:space="preserve">· </w:t>
    </w:r>
    <w:r>
      <w:rPr>
        <w:rFonts w:cs="Arial"/>
        <w:color w:val="000000"/>
        <w:sz w:val="16"/>
      </w:rPr>
      <w:t>Switzerland</w:t>
    </w:r>
  </w:p>
  <w:p w14:paraId="3CBEA7C1" w14:textId="77777777" w:rsidR="004601B8" w:rsidRDefault="004601B8" w:rsidP="004601B8">
    <w:pPr>
      <w:spacing w:line="200" w:lineRule="exact"/>
      <w:rPr>
        <w:rFonts w:cs="Arial"/>
        <w:color w:val="000000"/>
        <w:sz w:val="16"/>
      </w:rPr>
    </w:pPr>
    <w:r>
      <w:rPr>
        <w:rFonts w:cs="Arial"/>
        <w:color w:val="000000"/>
        <w:sz w:val="16"/>
      </w:rPr>
      <w:t>T +41 62 855 11 11 · F +41 62 855 11 22 · info@zehnder-systems.ch · www.zehnder-systems.ch</w:t>
    </w:r>
  </w:p>
  <w:p w14:paraId="61EDB324" w14:textId="74FEF34B" w:rsidR="006C4710" w:rsidRPr="000B3D9E" w:rsidRDefault="000B3D9E" w:rsidP="000B3D9E">
    <w:pPr>
      <w:spacing w:line="200" w:lineRule="exact"/>
      <w:ind w:right="-1361"/>
      <w:rPr>
        <w:rFonts w:cs="Arial"/>
        <w:sz w:val="16"/>
        <w:szCs w:val="8"/>
      </w:rPr>
    </w:pP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sidRPr="00DF26DF">
      <w:rPr>
        <w:rStyle w:val="Seitenzahl"/>
        <w:sz w:val="21"/>
      </w:rPr>
      <w:fldChar w:fldCharType="begin"/>
    </w:r>
    <w:r w:rsidRPr="00AE4E8A">
      <w:rPr>
        <w:rStyle w:val="Seitenzahl"/>
        <w:sz w:val="21"/>
      </w:rPr>
      <w:instrText xml:space="preserve"> PAGE </w:instrText>
    </w:r>
    <w:r w:rsidRPr="00DF26DF">
      <w:rPr>
        <w:rStyle w:val="Seitenzahl"/>
        <w:sz w:val="21"/>
      </w:rPr>
      <w:fldChar w:fldCharType="separate"/>
    </w:r>
    <w:r>
      <w:rPr>
        <w:rStyle w:val="Seitenzahl"/>
        <w:noProof/>
        <w:sz w:val="21"/>
      </w:rPr>
      <w:t>2</w:t>
    </w:r>
    <w:r w:rsidRPr="00DF26DF">
      <w:rPr>
        <w:rStyle w:val="Seitenzahl"/>
        <w:sz w:val="21"/>
      </w:rPr>
      <w:fldChar w:fldCharType="end"/>
    </w:r>
    <w:r w:rsidRPr="00AE4E8A">
      <w:rPr>
        <w:rStyle w:val="Seitenzahl"/>
        <w:sz w:val="21"/>
      </w:rPr>
      <w:t>/</w:t>
    </w:r>
    <w:r w:rsidRPr="00DF26DF">
      <w:rPr>
        <w:rStyle w:val="Seitenzahl"/>
        <w:sz w:val="21"/>
      </w:rPr>
      <w:fldChar w:fldCharType="begin"/>
    </w:r>
    <w:r w:rsidRPr="00AE4E8A">
      <w:rPr>
        <w:rStyle w:val="Seitenzahl"/>
        <w:sz w:val="21"/>
      </w:rPr>
      <w:instrText xml:space="preserve"> NUMPAGES </w:instrText>
    </w:r>
    <w:r w:rsidRPr="00DF26DF">
      <w:rPr>
        <w:rStyle w:val="Seitenzahl"/>
        <w:sz w:val="21"/>
      </w:rPr>
      <w:fldChar w:fldCharType="separate"/>
    </w:r>
    <w:r>
      <w:rPr>
        <w:rStyle w:val="Seitenzahl"/>
        <w:noProof/>
        <w:sz w:val="21"/>
      </w:rPr>
      <w:t>2</w:t>
    </w:r>
    <w:r w:rsidRPr="00DF26DF">
      <w:rPr>
        <w:rStyle w:val="Seitenzahl"/>
        <w:sz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314F" w14:textId="77777777" w:rsidR="006C4710" w:rsidRDefault="006C4710" w:rsidP="00AC5E02">
    <w:pPr>
      <w:spacing w:line="200" w:lineRule="exact"/>
      <w:ind w:right="-510"/>
      <w:rPr>
        <w:rFonts w:cs="Arial"/>
        <w:color w:val="000000"/>
        <w:sz w:val="16"/>
      </w:rPr>
    </w:pPr>
    <w:r>
      <w:rPr>
        <w:rFonts w:cs="Arial"/>
        <w:b/>
        <w:color w:val="000000"/>
        <w:sz w:val="16"/>
      </w:rPr>
      <w:t>Zehnder Group Deutschland GmbH</w:t>
    </w:r>
    <w:r>
      <w:rPr>
        <w:rFonts w:cs="Arial"/>
        <w:sz w:val="16"/>
        <w:szCs w:val="8"/>
      </w:rPr>
      <w:t xml:space="preserve"> · </w:t>
    </w:r>
    <w:r>
      <w:rPr>
        <w:rFonts w:cs="Arial"/>
        <w:color w:val="000000"/>
        <w:sz w:val="16"/>
      </w:rPr>
      <w:t xml:space="preserve">Almweg 34 </w:t>
    </w:r>
    <w:r>
      <w:rPr>
        <w:rFonts w:cs="Arial"/>
        <w:sz w:val="16"/>
        <w:szCs w:val="8"/>
      </w:rPr>
      <w:t xml:space="preserve">· </w:t>
    </w:r>
    <w:r>
      <w:rPr>
        <w:rFonts w:cs="Arial"/>
        <w:color w:val="000000"/>
        <w:sz w:val="16"/>
      </w:rPr>
      <w:t xml:space="preserve">77933 Lahr </w:t>
    </w:r>
    <w:r>
      <w:rPr>
        <w:rFonts w:cs="Arial"/>
        <w:sz w:val="16"/>
        <w:szCs w:val="8"/>
      </w:rPr>
      <w:t xml:space="preserve">· </w:t>
    </w:r>
    <w:r>
      <w:rPr>
        <w:rFonts w:cs="Arial"/>
        <w:color w:val="000000"/>
        <w:sz w:val="16"/>
      </w:rPr>
      <w:t>Deutschland</w:t>
    </w:r>
  </w:p>
  <w:p w14:paraId="2D087AD8" w14:textId="77777777" w:rsidR="006C4710" w:rsidRDefault="006C4710" w:rsidP="00AC5E02">
    <w:pPr>
      <w:spacing w:line="200" w:lineRule="exact"/>
      <w:ind w:right="-510"/>
      <w:rPr>
        <w:rFonts w:cs="Arial"/>
        <w:color w:val="000000"/>
        <w:sz w:val="16"/>
      </w:rPr>
    </w:pPr>
    <w:r>
      <w:rPr>
        <w:rFonts w:cs="Arial"/>
        <w:color w:val="000000"/>
        <w:sz w:val="16"/>
      </w:rPr>
      <w:t>T +49 7821 586-0 · F +49 7821 586-411 · info@zehnder-systems.de · www.zehnder-systems.de</w:t>
    </w:r>
  </w:p>
  <w:p w14:paraId="395D6D76" w14:textId="131B4367" w:rsidR="006C4710" w:rsidRPr="00E77119" w:rsidRDefault="006C4710" w:rsidP="00AC5E02">
    <w:pPr>
      <w:spacing w:line="200" w:lineRule="exact"/>
      <w:ind w:right="-510"/>
      <w:rPr>
        <w:rFonts w:cs="Arial"/>
        <w:color w:val="000000"/>
        <w:sz w:val="16"/>
      </w:rPr>
    </w:pPr>
    <w:r>
      <w:rPr>
        <w:rFonts w:cs="Arial"/>
        <w:color w:val="000000"/>
        <w:sz w:val="16"/>
      </w:rPr>
      <w:t xml:space="preserve">Geschäftsführung: </w:t>
    </w:r>
    <w:r w:rsidR="00777E6F">
      <w:rPr>
        <w:rFonts w:cs="Arial"/>
        <w:color w:val="000000"/>
        <w:sz w:val="16"/>
      </w:rPr>
      <w:t xml:space="preserve">Andreas Berger, </w:t>
    </w:r>
    <w:r>
      <w:rPr>
        <w:rFonts w:cs="Arial"/>
        <w:color w:val="000000"/>
        <w:sz w:val="16"/>
      </w:rPr>
      <w:t xml:space="preserve">Oliver Bock, Heiko Braun </w:t>
    </w:r>
    <w:r>
      <w:rPr>
        <w:rFonts w:cs="Arial"/>
        <w:sz w:val="16"/>
        <w:szCs w:val="8"/>
      </w:rPr>
      <w:t xml:space="preserve">· </w:t>
    </w:r>
    <w:r>
      <w:rPr>
        <w:rFonts w:cs="Arial"/>
        <w:color w:val="000000"/>
        <w:sz w:val="16"/>
      </w:rPr>
      <w:t>Freiburg HRB 391562 · DIN EN ISO 9001 / 14001 / 50001</w:t>
    </w:r>
  </w:p>
  <w:p w14:paraId="503D1C29" w14:textId="77777777" w:rsidR="006C4710" w:rsidRPr="00AC5E02" w:rsidRDefault="006C4710" w:rsidP="00497A01">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89F37" w14:textId="77777777" w:rsidR="00B32A32" w:rsidRDefault="00B32A32">
      <w:r>
        <w:separator/>
      </w:r>
    </w:p>
  </w:footnote>
  <w:footnote w:type="continuationSeparator" w:id="0">
    <w:p w14:paraId="6DCAAE99" w14:textId="77777777" w:rsidR="00B32A32" w:rsidRDefault="00B32A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B9C30" w14:textId="77777777" w:rsidR="004601B8" w:rsidRDefault="004601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79B1" w14:textId="77777777" w:rsidR="004601B8" w:rsidRDefault="004601B8" w:rsidP="00F64F2D">
    <w:pPr>
      <w:pStyle w:val="Kopfzeile"/>
      <w:tabs>
        <w:tab w:val="clear" w:pos="4153"/>
        <w:tab w:val="clear" w:pos="8306"/>
        <w:tab w:val="right" w:pos="9129"/>
      </w:tabs>
      <w:spacing w:line="360" w:lineRule="auto"/>
      <w:jc w:val="both"/>
      <w:rPr>
        <w:noProof/>
      </w:rPr>
    </w:pPr>
  </w:p>
  <w:p w14:paraId="2164430F" w14:textId="0DAA676D" w:rsidR="006C4710" w:rsidRPr="00A0683F" w:rsidRDefault="00F87431"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noProof/>
      </w:rPr>
      <w:drawing>
        <wp:anchor distT="0" distB="0" distL="114300" distR="114300" simplePos="0" relativeHeight="251666432" behindDoc="1" locked="0" layoutInCell="1" allowOverlap="1" wp14:anchorId="7FF88D70" wp14:editId="34B8664D">
          <wp:simplePos x="0" y="0"/>
          <wp:positionH relativeFrom="column">
            <wp:posOffset>-912495</wp:posOffset>
          </wp:positionH>
          <wp:positionV relativeFrom="paragraph">
            <wp:posOffset>-356226</wp:posOffset>
          </wp:positionV>
          <wp:extent cx="7558860" cy="10692130"/>
          <wp:effectExtent l="0" t="0" r="0" b="1270"/>
          <wp:wrapNone/>
          <wp:docPr id="2"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3"/>
                  <pic:cNvPicPr>
                    <a:picLocks/>
                  </pic:cNvPicPr>
                </pic:nvPicPr>
                <pic:blipFill>
                  <a:blip r:embed="rId1"/>
                  <a:stretch>
                    <a:fillRect/>
                  </a:stretch>
                </pic:blipFill>
                <pic:spPr bwMode="auto">
                  <a:xfrm>
                    <a:off x="0" y="0"/>
                    <a:ext cx="755886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D5AC9"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64409DAB" w14:textId="1BB22DD7" w:rsidR="006C4710" w:rsidRPr="00B845C7" w:rsidRDefault="006C4710" w:rsidP="00F64F2D">
    <w:pPr>
      <w:spacing w:before="70" w:line="400" w:lineRule="exact"/>
      <w:rPr>
        <w:rStyle w:val="Seitenzahl"/>
        <w:rFonts w:cs="Arial"/>
        <w:bCs/>
        <w:sz w:val="28"/>
        <w:szCs w:val="28"/>
      </w:rPr>
    </w:pPr>
    <w:r w:rsidRPr="00B845C7">
      <w:rPr>
        <w:rFonts w:cs="Arial"/>
        <w:bCs/>
        <w:sz w:val="28"/>
        <w:szCs w:val="28"/>
      </w:rPr>
      <w:t>P</w:t>
    </w:r>
    <w:r w:rsidR="00B845C7">
      <w:rPr>
        <w:rFonts w:cs="Arial"/>
        <w:bCs/>
        <w:sz w:val="28"/>
        <w:szCs w:val="28"/>
      </w:rPr>
      <w:t>RESSE</w:t>
    </w:r>
    <w:r w:rsidRPr="00B845C7">
      <w:rPr>
        <w:rFonts w:cs="Arial"/>
        <w:bCs/>
        <w:sz w:val="28"/>
        <w:szCs w:val="28"/>
      </w:rPr>
      <w:t>-</w:t>
    </w:r>
    <w:r w:rsidR="00B845C7">
      <w:rPr>
        <w:rFonts w:cs="Arial"/>
        <w:bCs/>
        <w:sz w:val="28"/>
        <w:szCs w:val="28"/>
      </w:rPr>
      <w:t>INFORMATION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32FD" w14:textId="77777777" w:rsidR="006C4710" w:rsidRPr="00A0683F" w:rsidRDefault="006C4710"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ascii="Arial" w:hAnsi="Arial"/>
        <w:noProof/>
        <w:sz w:val="21"/>
        <w:szCs w:val="21"/>
        <w:lang w:val="de-DE" w:eastAsia="de-DE"/>
      </w:rPr>
      <w:drawing>
        <wp:anchor distT="0" distB="0" distL="114300" distR="114300" simplePos="0" relativeHeight="251667456" behindDoc="1" locked="0" layoutInCell="1" allowOverlap="1" wp14:anchorId="7B2BBE91" wp14:editId="583AB75C">
          <wp:simplePos x="0" y="0"/>
          <wp:positionH relativeFrom="column">
            <wp:posOffset>-1016340</wp:posOffset>
          </wp:positionH>
          <wp:positionV relativeFrom="paragraph">
            <wp:posOffset>-349412</wp:posOffset>
          </wp:positionV>
          <wp:extent cx="7432158" cy="1415034"/>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14:sizeRelH relativeFrom="margin">
            <wp14:pctWidth>0</wp14:pctWidth>
          </wp14:sizeRelH>
          <wp14:sizeRelV relativeFrom="margin">
            <wp14:pctHeight>0</wp14:pctHeight>
          </wp14:sizeRelV>
        </wp:anchor>
      </w:drawing>
    </w:r>
  </w:p>
  <w:p w14:paraId="557DDC5D"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587BCE6D" w14:textId="77777777" w:rsidR="006C4710" w:rsidRPr="00F64F2D" w:rsidRDefault="006C4710" w:rsidP="00F64F2D">
    <w:pPr>
      <w:spacing w:before="70" w:line="400" w:lineRule="exact"/>
      <w:rPr>
        <w:rFonts w:cs="Arial"/>
        <w:b/>
        <w:color w:val="808080" w:themeColor="background1" w:themeShade="80"/>
        <w:sz w:val="28"/>
        <w:szCs w:val="28"/>
      </w:rPr>
    </w:pPr>
    <w:r>
      <w:rPr>
        <w:rFonts w:cs="Arial"/>
        <w:b/>
        <w:color w:val="808080" w:themeColor="background1" w:themeShade="80"/>
        <w:sz w:val="28"/>
        <w:szCs w:val="28"/>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2411"/>
    <w:rsid w:val="000065D4"/>
    <w:rsid w:val="00060ECC"/>
    <w:rsid w:val="00084951"/>
    <w:rsid w:val="000945C4"/>
    <w:rsid w:val="00097208"/>
    <w:rsid w:val="000B3D9E"/>
    <w:rsid w:val="00117549"/>
    <w:rsid w:val="00137DD6"/>
    <w:rsid w:val="0014059D"/>
    <w:rsid w:val="00142411"/>
    <w:rsid w:val="001475BB"/>
    <w:rsid w:val="00167BB9"/>
    <w:rsid w:val="00173223"/>
    <w:rsid w:val="001B4876"/>
    <w:rsid w:val="001C721B"/>
    <w:rsid w:val="001D06EF"/>
    <w:rsid w:val="001E4E61"/>
    <w:rsid w:val="001E6038"/>
    <w:rsid w:val="001E79EB"/>
    <w:rsid w:val="001F444C"/>
    <w:rsid w:val="00205188"/>
    <w:rsid w:val="00214869"/>
    <w:rsid w:val="00221F36"/>
    <w:rsid w:val="00242A0D"/>
    <w:rsid w:val="00246980"/>
    <w:rsid w:val="00254093"/>
    <w:rsid w:val="0026244D"/>
    <w:rsid w:val="0027016F"/>
    <w:rsid w:val="002810A9"/>
    <w:rsid w:val="002C4E1A"/>
    <w:rsid w:val="002E7141"/>
    <w:rsid w:val="003154D2"/>
    <w:rsid w:val="003226F2"/>
    <w:rsid w:val="00323621"/>
    <w:rsid w:val="003834D6"/>
    <w:rsid w:val="00387749"/>
    <w:rsid w:val="003A076D"/>
    <w:rsid w:val="003A3E6D"/>
    <w:rsid w:val="00412D2F"/>
    <w:rsid w:val="00453F7B"/>
    <w:rsid w:val="004601B8"/>
    <w:rsid w:val="00467494"/>
    <w:rsid w:val="00480542"/>
    <w:rsid w:val="00493DAD"/>
    <w:rsid w:val="00497A01"/>
    <w:rsid w:val="004B1FDB"/>
    <w:rsid w:val="004B7302"/>
    <w:rsid w:val="004B7847"/>
    <w:rsid w:val="004C230B"/>
    <w:rsid w:val="004E581A"/>
    <w:rsid w:val="004F1877"/>
    <w:rsid w:val="00501426"/>
    <w:rsid w:val="0050354F"/>
    <w:rsid w:val="00512D8B"/>
    <w:rsid w:val="00517A2B"/>
    <w:rsid w:val="00566B1D"/>
    <w:rsid w:val="005874BB"/>
    <w:rsid w:val="005A148C"/>
    <w:rsid w:val="005A42F0"/>
    <w:rsid w:val="005A498C"/>
    <w:rsid w:val="005B160E"/>
    <w:rsid w:val="005B20D7"/>
    <w:rsid w:val="005D6DFA"/>
    <w:rsid w:val="005E3A0A"/>
    <w:rsid w:val="0061686C"/>
    <w:rsid w:val="00622421"/>
    <w:rsid w:val="00624760"/>
    <w:rsid w:val="00634549"/>
    <w:rsid w:val="00644970"/>
    <w:rsid w:val="00644D97"/>
    <w:rsid w:val="00646218"/>
    <w:rsid w:val="00653224"/>
    <w:rsid w:val="0065360F"/>
    <w:rsid w:val="00693670"/>
    <w:rsid w:val="006960D0"/>
    <w:rsid w:val="006A282D"/>
    <w:rsid w:val="006C4710"/>
    <w:rsid w:val="006C5308"/>
    <w:rsid w:val="006E1E98"/>
    <w:rsid w:val="006F5A3C"/>
    <w:rsid w:val="00704AB0"/>
    <w:rsid w:val="007106F8"/>
    <w:rsid w:val="00723684"/>
    <w:rsid w:val="007257E1"/>
    <w:rsid w:val="00752D5E"/>
    <w:rsid w:val="00762BAD"/>
    <w:rsid w:val="00777E6F"/>
    <w:rsid w:val="007E1EB6"/>
    <w:rsid w:val="007F4C0E"/>
    <w:rsid w:val="008011E5"/>
    <w:rsid w:val="0080569D"/>
    <w:rsid w:val="00832F96"/>
    <w:rsid w:val="008357BB"/>
    <w:rsid w:val="0084406F"/>
    <w:rsid w:val="0084719E"/>
    <w:rsid w:val="00854224"/>
    <w:rsid w:val="00865077"/>
    <w:rsid w:val="008A543F"/>
    <w:rsid w:val="008C366A"/>
    <w:rsid w:val="008F52B8"/>
    <w:rsid w:val="008F5CC7"/>
    <w:rsid w:val="009133D3"/>
    <w:rsid w:val="009256CB"/>
    <w:rsid w:val="0093172B"/>
    <w:rsid w:val="009374EC"/>
    <w:rsid w:val="00941D01"/>
    <w:rsid w:val="009430EB"/>
    <w:rsid w:val="00975D0B"/>
    <w:rsid w:val="009877DF"/>
    <w:rsid w:val="009A6AC6"/>
    <w:rsid w:val="009B490B"/>
    <w:rsid w:val="009B60F2"/>
    <w:rsid w:val="009E4356"/>
    <w:rsid w:val="00A00D8B"/>
    <w:rsid w:val="00A0683F"/>
    <w:rsid w:val="00A27B78"/>
    <w:rsid w:val="00A43A07"/>
    <w:rsid w:val="00A544EE"/>
    <w:rsid w:val="00A75A0F"/>
    <w:rsid w:val="00A83C12"/>
    <w:rsid w:val="00A96901"/>
    <w:rsid w:val="00AC0B30"/>
    <w:rsid w:val="00AC5E02"/>
    <w:rsid w:val="00AE4E8A"/>
    <w:rsid w:val="00AF5B23"/>
    <w:rsid w:val="00B03EBC"/>
    <w:rsid w:val="00B065F3"/>
    <w:rsid w:val="00B1059A"/>
    <w:rsid w:val="00B30937"/>
    <w:rsid w:val="00B325FD"/>
    <w:rsid w:val="00B32A32"/>
    <w:rsid w:val="00B46311"/>
    <w:rsid w:val="00B7644B"/>
    <w:rsid w:val="00B845C7"/>
    <w:rsid w:val="00B87C12"/>
    <w:rsid w:val="00B93A2E"/>
    <w:rsid w:val="00BA2BF6"/>
    <w:rsid w:val="00BD0A30"/>
    <w:rsid w:val="00BD6B91"/>
    <w:rsid w:val="00BE37B0"/>
    <w:rsid w:val="00BF1734"/>
    <w:rsid w:val="00BF22B5"/>
    <w:rsid w:val="00C0062E"/>
    <w:rsid w:val="00C33144"/>
    <w:rsid w:val="00C40DA2"/>
    <w:rsid w:val="00C52739"/>
    <w:rsid w:val="00C56ECE"/>
    <w:rsid w:val="00C77768"/>
    <w:rsid w:val="00C97B3D"/>
    <w:rsid w:val="00CC1A71"/>
    <w:rsid w:val="00CF61E5"/>
    <w:rsid w:val="00D02DA0"/>
    <w:rsid w:val="00D05F06"/>
    <w:rsid w:val="00D076CA"/>
    <w:rsid w:val="00D60327"/>
    <w:rsid w:val="00DA273D"/>
    <w:rsid w:val="00E14B63"/>
    <w:rsid w:val="00E16CB2"/>
    <w:rsid w:val="00E22A26"/>
    <w:rsid w:val="00E23ED7"/>
    <w:rsid w:val="00E63AD2"/>
    <w:rsid w:val="00EA2C53"/>
    <w:rsid w:val="00EB229C"/>
    <w:rsid w:val="00ED0129"/>
    <w:rsid w:val="00ED7E72"/>
    <w:rsid w:val="00EF056B"/>
    <w:rsid w:val="00F0432D"/>
    <w:rsid w:val="00F13782"/>
    <w:rsid w:val="00F207E3"/>
    <w:rsid w:val="00F4363B"/>
    <w:rsid w:val="00F453A0"/>
    <w:rsid w:val="00F64F2D"/>
    <w:rsid w:val="00F651CE"/>
    <w:rsid w:val="00F87431"/>
    <w:rsid w:val="00F87E5F"/>
    <w:rsid w:val="00FC77F8"/>
    <w:rsid w:val="00FE226D"/>
    <w:rsid w:val="00FF34DE"/>
    <w:rsid w:val="00FF6DBC"/>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C926C"/>
  <w15:docId w15:val="{B8888163-B81D-4B47-8767-EB62C187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pPr>
    <w:rPr>
      <w:rFonts w:ascii="Times New Roman" w:hAnsi="Times New Roman"/>
      <w:sz w:val="20"/>
      <w:lang w:val="it-IT"/>
    </w:rPr>
  </w:style>
  <w:style w:type="paragraph" w:styleId="Fuzeile">
    <w:name w:val="footer"/>
    <w:basedOn w:val="Standard"/>
    <w:pPr>
      <w:tabs>
        <w:tab w:val="center" w:pos="4536"/>
        <w:tab w:val="right" w:pos="9072"/>
      </w:tabs>
    </w:pPr>
    <w:rPr>
      <w:rFonts w:ascii="Helvetica 55 Roman" w:hAnsi="Helvetica 55 Roman"/>
      <w:sz w:val="20"/>
      <w:lang w:val="de-CH"/>
    </w:rPr>
  </w:style>
  <w:style w:type="character" w:styleId="Seitenzahl">
    <w:name w:val="page number"/>
    <w:basedOn w:val="Absatz-Standardschriftart"/>
  </w:style>
  <w:style w:type="paragraph" w:styleId="Beschriftung">
    <w:name w:val="caption"/>
    <w:basedOn w:val="Standard"/>
    <w:next w:val="Standard"/>
    <w:qFormat/>
    <w:pPr>
      <w:spacing w:line="280" w:lineRule="exact"/>
    </w:pPr>
    <w:rPr>
      <w:b/>
      <w:sz w:val="32"/>
      <w:lang w:val="en-GB"/>
    </w:rPr>
  </w:style>
  <w:style w:type="character" w:customStyle="1" w:styleId="KopfzeileZchn">
    <w:name w:val="Kopfzeile Zchn"/>
    <w:link w:val="Kopfzeile"/>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semiHidden/>
    <w:unhideWhenUsed/>
    <w:rsid w:val="00F207E3"/>
    <w:rPr>
      <w:sz w:val="20"/>
    </w:rPr>
  </w:style>
  <w:style w:type="character" w:customStyle="1" w:styleId="KommentartextZchn">
    <w:name w:val="Kommentartext Zchn"/>
    <w:basedOn w:val="Absatz-Standardschriftart"/>
    <w:link w:val="Kommentartext"/>
    <w:uiPriority w:val="99"/>
    <w:semiHidden/>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character" w:styleId="NichtaufgelsteErwhnung">
    <w:name w:val="Unresolved Mention"/>
    <w:basedOn w:val="Absatz-Standardschriftart"/>
    <w:uiPriority w:val="99"/>
    <w:semiHidden/>
    <w:unhideWhenUsed/>
    <w:rsid w:val="004E58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zehnder-group-schweiz/" TargetMode="External"/><Relationship Id="rId18" Type="http://schemas.openxmlformats.org/officeDocument/2006/relationships/image" Target="media/image4.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yperlink" Target="https://www.facebook.com/ZehnderCH" TargetMode="External"/><Relationship Id="rId17" Type="http://schemas.openxmlformats.org/officeDocument/2006/relationships/hyperlink" Target="http://www.zehndergroup.ch/farben"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footer" Target="footer2.xml"/><Relationship Id="rId10" Type="http://schemas.openxmlformats.org/officeDocument/2006/relationships/hyperlink" Target="https://www.instagram.com/zehnder_group_schweiz_ag/"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youtube.com/playlist?list=PL1Vt4tZPwzo_ff-CRo8UuIJmF8o6Co1T_" TargetMode="External"/><Relationship Id="rId22" Type="http://schemas.openxmlformats.org/officeDocument/2006/relationships/image" Target="media/image8.jpe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2.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6FBCB15955D14C855DF14CB88539E8" ma:contentTypeVersion="0" ma:contentTypeDescription="Create a new document." ma:contentTypeScope="" ma:versionID="b6cc4710a533742bdb9ebbb51b19a25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016C8C-EB11-4825-B269-C6EDD9D0CB85}">
  <ds:schemaRefs>
    <ds:schemaRef ds:uri="http://schemas.microsoft.com/sharepoint/v3/contenttype/forms"/>
  </ds:schemaRefs>
</ds:datastoreItem>
</file>

<file path=customXml/itemProps2.xml><?xml version="1.0" encoding="utf-8"?>
<ds:datastoreItem xmlns:ds="http://schemas.openxmlformats.org/officeDocument/2006/customXml" ds:itemID="{A80D54D2-3B5D-445F-969F-F3FC3B495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898F554-8937-4E47-BE98-C567B369E4E0}">
  <ds:schemaRefs>
    <ds:schemaRef ds:uri="http://schemas.openxmlformats.org/officeDocument/2006/bibliography"/>
  </ds:schemaRefs>
</ds:datastoreItem>
</file>

<file path=customXml/itemProps4.xml><?xml version="1.0" encoding="utf-8"?>
<ds:datastoreItem xmlns:ds="http://schemas.openxmlformats.org/officeDocument/2006/customXml" ds:itemID="{DE14769C-BB5D-4837-8B34-BFFEF3FC980D}">
  <ds:schemaRefs>
    <ds:schemaRef ds:uri="http://schemas.microsoft.com/office/2006/documentManagement/types"/>
    <ds:schemaRef ds:uri="http://www.w3.org/XML/1998/namespace"/>
    <ds:schemaRef ds:uri="http://schemas.microsoft.com/office/infopath/2007/PartnerControls"/>
    <ds:schemaRef ds:uri="http://purl.org/dc/dcmitype/"/>
    <ds:schemaRef ds:uri="http://schemas.microsoft.com/office/2006/metadata/properties"/>
    <ds:schemaRef ds:uri="http://purl.org/dc/elements/1.1/"/>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714</Words>
  <Characters>4500</Characters>
  <Application>Microsoft Office Word</Application>
  <DocSecurity>0</DocSecurity>
  <Lines>37</Lines>
  <Paragraphs>10</Paragraphs>
  <ScaleCrop>false</ScaleCrop>
  <HeadingPairs>
    <vt:vector size="6" baseType="variant">
      <vt:variant>
        <vt:lpstr>Titel</vt:lpstr>
      </vt:variant>
      <vt:variant>
        <vt:i4>1</vt:i4>
      </vt:variant>
      <vt:variant>
        <vt:lpstr>Überschriften</vt:lpstr>
      </vt:variant>
      <vt:variant>
        <vt:i4>3</vt:i4>
      </vt:variant>
      <vt:variant>
        <vt:lpstr>Title</vt:lpstr>
      </vt:variant>
      <vt:variant>
        <vt:i4>1</vt:i4>
      </vt:variant>
    </vt:vector>
  </HeadingPairs>
  <TitlesOfParts>
    <vt:vector size="5" baseType="lpstr">
      <vt:lpstr/>
      <vt:lpstr>Kunst an der Wand – Dekorative Wärme im Haus!</vt:lpstr>
      <vt:lpstr>Moderne Design-Heizkörper verschönern Bad- und Wohnambiente</vt:lpstr>
      <vt:lpstr/>
      <vt:lpstr> </vt:lpstr>
    </vt:vector>
  </TitlesOfParts>
  <Company>Zehnder Dienstleistungs AG</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mma02</dc:creator>
  <cp:lastModifiedBy>Theresa Plank</cp:lastModifiedBy>
  <cp:revision>18</cp:revision>
  <cp:lastPrinted>2023-08-24T08:21:00Z</cp:lastPrinted>
  <dcterms:created xsi:type="dcterms:W3CDTF">2023-02-07T11:10:00Z</dcterms:created>
  <dcterms:modified xsi:type="dcterms:W3CDTF">2023-08-24T08:21:00Z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0x010100B46FBCB15955D14C855DF14CB88539E8</vt:lpwstr>
  </property>
</Properties>
</file>