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A951" w14:textId="45E698BC" w:rsidR="006839DE" w:rsidRPr="009E1F41" w:rsidRDefault="009B145F" w:rsidP="006839DE">
      <w:pPr>
        <w:rPr>
          <w:rFonts w:ascii="Arial" w:hAnsi="Arial"/>
        </w:rPr>
      </w:pPr>
      <w:r>
        <w:rPr>
          <w:rFonts w:ascii="Arial" w:hAnsi="Arial"/>
        </w:rPr>
        <w:t xml:space="preserve">Schütz Energy Systems </w:t>
      </w:r>
      <w:r w:rsidR="008B587B">
        <w:rPr>
          <w:rFonts w:ascii="Arial" w:hAnsi="Arial"/>
        </w:rPr>
        <w:t xml:space="preserve">mit neuem </w:t>
      </w:r>
      <w:r>
        <w:rPr>
          <w:rFonts w:ascii="Arial" w:hAnsi="Arial"/>
        </w:rPr>
        <w:t>Gesamtkatalog</w:t>
      </w:r>
    </w:p>
    <w:p w14:paraId="3203E087" w14:textId="16CBF7AC" w:rsidR="009B145F" w:rsidRDefault="009B145F" w:rsidP="002D335A">
      <w:pPr>
        <w:rPr>
          <w:rFonts w:ascii="Arial" w:hAnsi="Arial" w:cs="Arial"/>
          <w:b/>
          <w:bCs/>
          <w:spacing w:val="-8"/>
          <w:sz w:val="28"/>
          <w:szCs w:val="28"/>
        </w:rPr>
      </w:pPr>
      <w:r>
        <w:rPr>
          <w:rFonts w:ascii="Arial" w:hAnsi="Arial" w:cs="Arial"/>
          <w:b/>
          <w:bCs/>
          <w:spacing w:val="-8"/>
          <w:sz w:val="28"/>
          <w:szCs w:val="28"/>
        </w:rPr>
        <w:t>Umfassender Lösungsanbieter</w:t>
      </w:r>
      <w:r w:rsidR="00DA7BCF">
        <w:rPr>
          <w:rFonts w:ascii="Arial" w:hAnsi="Arial" w:cs="Arial"/>
          <w:b/>
          <w:bCs/>
          <w:spacing w:val="-8"/>
          <w:sz w:val="28"/>
          <w:szCs w:val="28"/>
        </w:rPr>
        <w:t xml:space="preserve"> in der Haustechnik</w:t>
      </w:r>
    </w:p>
    <w:p w14:paraId="388D206D" w14:textId="2CAB8A17" w:rsidR="00D25E5A" w:rsidRDefault="004955E6" w:rsidP="00F9375E">
      <w:pPr>
        <w:spacing w:line="240" w:lineRule="auto"/>
        <w:rPr>
          <w:rFonts w:ascii="Arial" w:hAnsi="Arial"/>
          <w:b/>
          <w:bCs/>
        </w:rPr>
      </w:pPr>
      <w:r w:rsidRPr="00E06DCA">
        <w:rPr>
          <w:rFonts w:ascii="Arial" w:hAnsi="Arial"/>
          <w:b/>
          <w:bCs/>
        </w:rPr>
        <w:t xml:space="preserve">Selters, </w:t>
      </w:r>
      <w:r w:rsidR="003C5789">
        <w:rPr>
          <w:rFonts w:ascii="Arial" w:hAnsi="Arial"/>
          <w:b/>
          <w:bCs/>
        </w:rPr>
        <w:t xml:space="preserve">im </w:t>
      </w:r>
      <w:r w:rsidR="00A14985">
        <w:rPr>
          <w:rFonts w:ascii="Arial" w:hAnsi="Arial"/>
          <w:b/>
          <w:bCs/>
        </w:rPr>
        <w:t>Februar 2023</w:t>
      </w:r>
      <w:r w:rsidRPr="00E06DCA">
        <w:rPr>
          <w:rFonts w:ascii="Arial" w:hAnsi="Arial"/>
          <w:b/>
          <w:bCs/>
        </w:rPr>
        <w:t>.</w:t>
      </w:r>
      <w:r w:rsidR="00A9044B">
        <w:rPr>
          <w:rFonts w:ascii="Arial" w:hAnsi="Arial"/>
          <w:b/>
          <w:bCs/>
        </w:rPr>
        <w:t xml:space="preserve"> </w:t>
      </w:r>
      <w:r w:rsidR="001D1765">
        <w:rPr>
          <w:rFonts w:ascii="Arial" w:hAnsi="Arial"/>
          <w:b/>
          <w:bCs/>
        </w:rPr>
        <w:t xml:space="preserve">Schütz Energy Systems stellt Fachhandwerkern, Planern und Architekten ab sofort einen neuen Gesamtkatalog zur Verfügung. </w:t>
      </w:r>
      <w:r w:rsidR="0054790F">
        <w:rPr>
          <w:rFonts w:ascii="Arial" w:hAnsi="Arial"/>
          <w:b/>
          <w:bCs/>
        </w:rPr>
        <w:t>Dieser</w:t>
      </w:r>
      <w:r w:rsidR="00DF4E4A">
        <w:rPr>
          <w:rFonts w:ascii="Arial" w:hAnsi="Arial"/>
          <w:b/>
          <w:bCs/>
        </w:rPr>
        <w:t xml:space="preserve"> vereint die Kompetenzbereiche Flächenheizsysteme, Airconomy, Lagerbehälter und Dienstleistungen in einem Dokument. Der modern gestaltete Katalog mit intuitiver Navigation bietet einen kompakten Überblick über </w:t>
      </w:r>
      <w:r w:rsidR="004566D4">
        <w:rPr>
          <w:rFonts w:ascii="Arial" w:hAnsi="Arial"/>
          <w:b/>
          <w:bCs/>
        </w:rPr>
        <w:t xml:space="preserve">sämtliche Leistungen. </w:t>
      </w:r>
      <w:r w:rsidR="00EC4CE6">
        <w:rPr>
          <w:rFonts w:ascii="Arial" w:hAnsi="Arial"/>
          <w:b/>
          <w:bCs/>
        </w:rPr>
        <w:t>Neu ist unter anderem die Darstellung aller Service- und Dienstleistungen wie die unterstützende Planung und Montage</w:t>
      </w:r>
      <w:r w:rsidR="00D25E5A">
        <w:rPr>
          <w:rFonts w:ascii="Arial" w:hAnsi="Arial"/>
          <w:b/>
          <w:bCs/>
        </w:rPr>
        <w:t xml:space="preserve"> </w:t>
      </w:r>
      <w:r w:rsidR="008D122C">
        <w:rPr>
          <w:rFonts w:ascii="Arial" w:hAnsi="Arial"/>
          <w:b/>
          <w:bCs/>
        </w:rPr>
        <w:t>von</w:t>
      </w:r>
      <w:r w:rsidR="00D25E5A">
        <w:rPr>
          <w:rFonts w:ascii="Arial" w:hAnsi="Arial"/>
          <w:b/>
          <w:bCs/>
        </w:rPr>
        <w:t xml:space="preserve"> Flächenheizsysteme</w:t>
      </w:r>
      <w:r w:rsidR="008D122C">
        <w:rPr>
          <w:rFonts w:ascii="Arial" w:hAnsi="Arial"/>
          <w:b/>
          <w:bCs/>
        </w:rPr>
        <w:t>n</w:t>
      </w:r>
      <w:r w:rsidR="00EC4CE6">
        <w:rPr>
          <w:rFonts w:ascii="Arial" w:hAnsi="Arial"/>
          <w:b/>
          <w:bCs/>
        </w:rPr>
        <w:t xml:space="preserve">. </w:t>
      </w:r>
      <w:r w:rsidR="00D25E5A">
        <w:rPr>
          <w:rFonts w:ascii="Arial" w:hAnsi="Arial"/>
          <w:b/>
          <w:bCs/>
        </w:rPr>
        <w:t xml:space="preserve">Mit der Neustrukturierung seines Gesamtkatalogs </w:t>
      </w:r>
      <w:r w:rsidR="00D80C0F">
        <w:rPr>
          <w:rFonts w:ascii="Arial" w:hAnsi="Arial"/>
          <w:b/>
          <w:bCs/>
        </w:rPr>
        <w:t>unterstreicht</w:t>
      </w:r>
      <w:r w:rsidR="00D25E5A">
        <w:rPr>
          <w:rFonts w:ascii="Arial" w:hAnsi="Arial"/>
          <w:b/>
          <w:bCs/>
        </w:rPr>
        <w:t xml:space="preserve"> </w:t>
      </w:r>
      <w:r w:rsidR="00E12A69" w:rsidRPr="00F9375E">
        <w:rPr>
          <w:rFonts w:ascii="Arial" w:hAnsi="Arial"/>
          <w:b/>
          <w:bCs/>
        </w:rPr>
        <w:t xml:space="preserve">Schütz Energy Systems </w:t>
      </w:r>
      <w:r w:rsidR="00D25E5A">
        <w:rPr>
          <w:rFonts w:ascii="Arial" w:hAnsi="Arial"/>
          <w:b/>
          <w:bCs/>
        </w:rPr>
        <w:t xml:space="preserve">seine Positionierung als umfassender Lösungsanbieter in der Haustechnik. </w:t>
      </w:r>
    </w:p>
    <w:p w14:paraId="4EF7312E" w14:textId="06ED2D03" w:rsidR="006C7497" w:rsidRDefault="00D13682" w:rsidP="00D826C3">
      <w:pPr>
        <w:spacing w:line="240" w:lineRule="auto"/>
        <w:rPr>
          <w:rFonts w:ascii="Arial" w:hAnsi="Arial"/>
        </w:rPr>
      </w:pPr>
      <w:r w:rsidRPr="00D13682">
        <w:rPr>
          <w:rFonts w:ascii="Arial" w:hAnsi="Arial"/>
        </w:rPr>
        <w:t xml:space="preserve">Seit mehr als 60 Jahren entwickelt </w:t>
      </w:r>
      <w:r w:rsidR="00032CE8">
        <w:rPr>
          <w:rFonts w:ascii="Arial" w:hAnsi="Arial"/>
        </w:rPr>
        <w:t xml:space="preserve">und produziert </w:t>
      </w:r>
      <w:r w:rsidRPr="00D13682">
        <w:rPr>
          <w:rFonts w:ascii="Arial" w:hAnsi="Arial"/>
        </w:rPr>
        <w:t xml:space="preserve">Schütz innovative Lösungen in der Haustechnik. </w:t>
      </w:r>
      <w:r w:rsidR="00E960D5">
        <w:rPr>
          <w:rFonts w:ascii="Arial" w:hAnsi="Arial"/>
        </w:rPr>
        <w:t xml:space="preserve">Die Systemvielfalt von Schütz wird ab sofort in </w:t>
      </w:r>
      <w:r w:rsidR="00087340">
        <w:rPr>
          <w:rFonts w:ascii="Arial" w:hAnsi="Arial"/>
        </w:rPr>
        <w:t>einem umfassenden Gesamtkatalog</w:t>
      </w:r>
      <w:r w:rsidR="00E960D5">
        <w:rPr>
          <w:rFonts w:ascii="Arial" w:hAnsi="Arial"/>
        </w:rPr>
        <w:t xml:space="preserve"> vereint</w:t>
      </w:r>
      <w:r w:rsidR="00087340">
        <w:rPr>
          <w:rFonts w:ascii="Arial" w:hAnsi="Arial"/>
        </w:rPr>
        <w:t xml:space="preserve">. </w:t>
      </w:r>
      <w:r w:rsidR="00E960D5">
        <w:rPr>
          <w:rFonts w:ascii="Arial" w:hAnsi="Arial"/>
        </w:rPr>
        <w:t xml:space="preserve">Rund 140 Seiten </w:t>
      </w:r>
      <w:r w:rsidR="0085756E">
        <w:rPr>
          <w:rFonts w:ascii="Arial" w:hAnsi="Arial"/>
        </w:rPr>
        <w:t>zeigen</w:t>
      </w:r>
      <w:r w:rsidR="00087340">
        <w:rPr>
          <w:rFonts w:ascii="Arial" w:hAnsi="Arial"/>
        </w:rPr>
        <w:t xml:space="preserve"> das gesamte Produktsortiment von Schütz Energy Systems: </w:t>
      </w:r>
      <w:r w:rsidR="00087340" w:rsidRPr="00087340">
        <w:rPr>
          <w:rFonts w:ascii="Arial" w:hAnsi="Arial"/>
        </w:rPr>
        <w:t>Flächenheizsysteme, Airconomy, Lagerbehälter und Dienstleistungen</w:t>
      </w:r>
      <w:r w:rsidR="00087340">
        <w:rPr>
          <w:rFonts w:ascii="Arial" w:hAnsi="Arial"/>
        </w:rPr>
        <w:t xml:space="preserve">. </w:t>
      </w:r>
      <w:r w:rsidR="00EA2406">
        <w:rPr>
          <w:rFonts w:ascii="Arial" w:hAnsi="Arial"/>
        </w:rPr>
        <w:t xml:space="preserve">Mit dem Gesamtkatalog </w:t>
      </w:r>
      <w:r w:rsidR="006C7497">
        <w:rPr>
          <w:rFonts w:ascii="Arial" w:hAnsi="Arial"/>
        </w:rPr>
        <w:t xml:space="preserve">finden </w:t>
      </w:r>
      <w:r w:rsidR="006C7497" w:rsidRPr="006C7497">
        <w:rPr>
          <w:rFonts w:ascii="Arial" w:hAnsi="Arial"/>
        </w:rPr>
        <w:t>Fachhandwerker, Planer und Architekte</w:t>
      </w:r>
      <w:r w:rsidR="006C7497">
        <w:rPr>
          <w:rFonts w:ascii="Arial" w:hAnsi="Arial"/>
        </w:rPr>
        <w:t>n</w:t>
      </w:r>
      <w:r w:rsidR="002A1EDD">
        <w:rPr>
          <w:rFonts w:ascii="Arial" w:hAnsi="Arial"/>
        </w:rPr>
        <w:t xml:space="preserve"> alle Produkte und Services auf einen Blick. </w:t>
      </w:r>
      <w:r w:rsidR="008240F5">
        <w:rPr>
          <w:rFonts w:ascii="Arial" w:hAnsi="Arial"/>
        </w:rPr>
        <w:t xml:space="preserve">Die farblich voneinander abgesetzten Kompetenzbereiche </w:t>
      </w:r>
      <w:r w:rsidR="0015438D">
        <w:rPr>
          <w:rFonts w:ascii="Arial" w:hAnsi="Arial"/>
        </w:rPr>
        <w:t xml:space="preserve">sowie das moderne Layout </w:t>
      </w:r>
      <w:r w:rsidR="008240F5">
        <w:rPr>
          <w:rFonts w:ascii="Arial" w:hAnsi="Arial"/>
        </w:rPr>
        <w:t xml:space="preserve">erleichtern </w:t>
      </w:r>
      <w:r w:rsidR="00B23374">
        <w:rPr>
          <w:rFonts w:ascii="Arial" w:hAnsi="Arial"/>
        </w:rPr>
        <w:t xml:space="preserve">dabei </w:t>
      </w:r>
      <w:r w:rsidR="008240F5">
        <w:rPr>
          <w:rFonts w:ascii="Arial" w:hAnsi="Arial"/>
        </w:rPr>
        <w:t>die Navigation</w:t>
      </w:r>
      <w:r w:rsidR="00AA03C9">
        <w:rPr>
          <w:rFonts w:ascii="Arial" w:hAnsi="Arial"/>
        </w:rPr>
        <w:t xml:space="preserve">. </w:t>
      </w:r>
    </w:p>
    <w:p w14:paraId="56E223CD" w14:textId="2CB2E1AF" w:rsidR="00860749" w:rsidRDefault="000320FE" w:rsidP="00D826C3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„Wir möchten als umfassender Lösungsanbieter </w:t>
      </w:r>
      <w:r w:rsidR="00AA265D">
        <w:rPr>
          <w:rFonts w:ascii="Arial" w:hAnsi="Arial"/>
        </w:rPr>
        <w:t xml:space="preserve">in der Haustechnik </w:t>
      </w:r>
      <w:r>
        <w:rPr>
          <w:rFonts w:ascii="Arial" w:hAnsi="Arial"/>
        </w:rPr>
        <w:t xml:space="preserve">auftreten, nicht nur innerhalb eines Produktsegments“, </w:t>
      </w:r>
      <w:r w:rsidR="009A65C4">
        <w:rPr>
          <w:rFonts w:ascii="Arial" w:hAnsi="Arial"/>
        </w:rPr>
        <w:t>begründet</w:t>
      </w:r>
      <w:r>
        <w:rPr>
          <w:rFonts w:ascii="Arial" w:hAnsi="Arial"/>
        </w:rPr>
        <w:t xml:space="preserve"> Christian Staier, B</w:t>
      </w:r>
      <w:r w:rsidRPr="000320FE">
        <w:rPr>
          <w:rFonts w:ascii="Arial" w:hAnsi="Arial"/>
        </w:rPr>
        <w:t xml:space="preserve">usiness Unit Leiter </w:t>
      </w:r>
      <w:r>
        <w:rPr>
          <w:rFonts w:ascii="Arial" w:hAnsi="Arial"/>
        </w:rPr>
        <w:t xml:space="preserve">von </w:t>
      </w:r>
      <w:r w:rsidRPr="000320FE">
        <w:rPr>
          <w:rFonts w:ascii="Arial" w:hAnsi="Arial"/>
        </w:rPr>
        <w:t>Schütz Energy Systems</w:t>
      </w:r>
      <w:r>
        <w:rPr>
          <w:rFonts w:ascii="Arial" w:hAnsi="Arial"/>
        </w:rPr>
        <w:t xml:space="preserve">, die Entscheidung für einen Gesamtkatalog. </w:t>
      </w:r>
      <w:r w:rsidR="00CF79DB">
        <w:rPr>
          <w:rFonts w:ascii="Arial" w:hAnsi="Arial"/>
        </w:rPr>
        <w:t xml:space="preserve">Somit sind alle Kompetenzfelder des </w:t>
      </w:r>
      <w:r w:rsidR="007C5C64">
        <w:rPr>
          <w:rFonts w:ascii="Arial" w:hAnsi="Arial"/>
        </w:rPr>
        <w:t>Westerw</w:t>
      </w:r>
      <w:r w:rsidR="00CE044D">
        <w:rPr>
          <w:rFonts w:ascii="Arial" w:hAnsi="Arial"/>
        </w:rPr>
        <w:t>ä</w:t>
      </w:r>
      <w:r w:rsidR="007C5C64">
        <w:rPr>
          <w:rFonts w:ascii="Arial" w:hAnsi="Arial"/>
        </w:rPr>
        <w:t>lder</w:t>
      </w:r>
      <w:r w:rsidR="00CF79DB">
        <w:rPr>
          <w:rFonts w:ascii="Arial" w:hAnsi="Arial"/>
        </w:rPr>
        <w:t xml:space="preserve"> Haustechnikspezialisten auf übersichtliche Weise vereint. </w:t>
      </w:r>
      <w:r w:rsidR="00C423E2">
        <w:rPr>
          <w:rFonts w:ascii="Arial" w:hAnsi="Arial"/>
        </w:rPr>
        <w:t>„</w:t>
      </w:r>
      <w:r w:rsidR="00BC7EBC">
        <w:rPr>
          <w:rFonts w:ascii="Arial" w:hAnsi="Arial"/>
        </w:rPr>
        <w:t>Auch d</w:t>
      </w:r>
      <w:r w:rsidR="00C423E2">
        <w:rPr>
          <w:rFonts w:ascii="Arial" w:hAnsi="Arial"/>
        </w:rPr>
        <w:t xml:space="preserve">ie Serviceleistungen von Schütz Energy Systems haben damit Einzug in den Gesamtkatalog </w:t>
      </w:r>
      <w:r w:rsidR="00D57022">
        <w:rPr>
          <w:rFonts w:ascii="Arial" w:hAnsi="Arial"/>
        </w:rPr>
        <w:t>ge</w:t>
      </w:r>
      <w:r w:rsidR="00BC7041">
        <w:rPr>
          <w:rFonts w:ascii="Arial" w:hAnsi="Arial"/>
        </w:rPr>
        <w:t>halten</w:t>
      </w:r>
      <w:r w:rsidR="00C423E2">
        <w:rPr>
          <w:rFonts w:ascii="Arial" w:hAnsi="Arial"/>
        </w:rPr>
        <w:t xml:space="preserve">. </w:t>
      </w:r>
      <w:r w:rsidR="00BC7EBC">
        <w:rPr>
          <w:rFonts w:ascii="Arial" w:hAnsi="Arial"/>
        </w:rPr>
        <w:t xml:space="preserve">So </w:t>
      </w:r>
      <w:r w:rsidR="00C423E2">
        <w:rPr>
          <w:rFonts w:ascii="Arial" w:hAnsi="Arial"/>
        </w:rPr>
        <w:t>möchten wir unsere Kunden unterstützen</w:t>
      </w:r>
      <w:r w:rsidR="00AD0F2E">
        <w:rPr>
          <w:rFonts w:ascii="Arial" w:hAnsi="Arial"/>
        </w:rPr>
        <w:t xml:space="preserve"> und </w:t>
      </w:r>
      <w:r w:rsidR="00D57022">
        <w:rPr>
          <w:rFonts w:ascii="Arial" w:hAnsi="Arial"/>
        </w:rPr>
        <w:t>vom</w:t>
      </w:r>
      <w:r w:rsidR="00D57022" w:rsidRPr="00D57022">
        <w:rPr>
          <w:rFonts w:ascii="Arial" w:hAnsi="Arial"/>
        </w:rPr>
        <w:t xml:space="preserve"> Komplettangebot von Schütz überzeugen</w:t>
      </w:r>
      <w:r w:rsidR="00C423E2">
        <w:rPr>
          <w:rFonts w:ascii="Arial" w:hAnsi="Arial"/>
        </w:rPr>
        <w:t xml:space="preserve">“, so Christian Staier. </w:t>
      </w:r>
    </w:p>
    <w:p w14:paraId="54F1A3AA" w14:textId="6B5A13B1" w:rsidR="00AA03C9" w:rsidRDefault="00D43195" w:rsidP="00D826C3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Mit der Veröffentlichung des Gesamtkatalogs haben auch neue Produkte </w:t>
      </w:r>
      <w:r w:rsidR="00BC7041">
        <w:rPr>
          <w:rFonts w:ascii="Arial" w:hAnsi="Arial"/>
        </w:rPr>
        <w:t>den Weg in das Katalogsystem gefunden</w:t>
      </w:r>
      <w:r w:rsidR="00256B0F">
        <w:rPr>
          <w:rFonts w:ascii="Arial" w:hAnsi="Arial"/>
        </w:rPr>
        <w:t xml:space="preserve">. Im Bereich Flächenheizung wurden die neuen Klettvlies-Varianten, die </w:t>
      </w:r>
      <w:r w:rsidR="00256B0F" w:rsidRPr="00256B0F">
        <w:rPr>
          <w:rFonts w:ascii="Arial" w:hAnsi="Arial"/>
        </w:rPr>
        <w:t xml:space="preserve">Systemplatte </w:t>
      </w:r>
      <w:proofErr w:type="spellStart"/>
      <w:r w:rsidR="00256B0F" w:rsidRPr="00256B0F">
        <w:rPr>
          <w:rFonts w:ascii="Arial" w:hAnsi="Arial"/>
        </w:rPr>
        <w:t>Fiberklett</w:t>
      </w:r>
      <w:proofErr w:type="spellEnd"/>
      <w:r w:rsidR="00256B0F" w:rsidRPr="00256B0F">
        <w:rPr>
          <w:rFonts w:ascii="Arial" w:hAnsi="Arial"/>
        </w:rPr>
        <w:t xml:space="preserve"> mit ökologischer Mineraldämmung</w:t>
      </w:r>
      <w:r w:rsidR="00256B0F">
        <w:rPr>
          <w:rFonts w:ascii="Arial" w:hAnsi="Arial"/>
        </w:rPr>
        <w:t xml:space="preserve"> sowie das Frässystem aufgenommen. </w:t>
      </w:r>
      <w:r w:rsidR="00645F92">
        <w:rPr>
          <w:rFonts w:ascii="Arial" w:hAnsi="Arial"/>
        </w:rPr>
        <w:t xml:space="preserve">Damit ergänzt Schütz sein Produkt- und Leistungsportfolio für die energieeffiziente Gebäudesanierung. </w:t>
      </w:r>
    </w:p>
    <w:p w14:paraId="390AF7C9" w14:textId="73052C10" w:rsidR="00C423E2" w:rsidRDefault="00E56380" w:rsidP="00D826C3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>Ein weiterer neuer Inhaltspunkt im Katalog sind die Serviceleistungen</w:t>
      </w:r>
      <w:r w:rsidR="00D770C3">
        <w:rPr>
          <w:rFonts w:ascii="Arial" w:hAnsi="Arial"/>
        </w:rPr>
        <w:t xml:space="preserve">. Statt wie bisher nur reine Produkte im Katalog aufzuführen, stellt Schütz die Leistungen für Auslegung, Planung, Montage und After-Sale umfassend und mit eigenen Artikelnummern dar. </w:t>
      </w:r>
      <w:r w:rsidR="004F3D74">
        <w:rPr>
          <w:rFonts w:ascii="Arial" w:hAnsi="Arial"/>
        </w:rPr>
        <w:t xml:space="preserve">So erhalten </w:t>
      </w:r>
      <w:r w:rsidR="00CE044D">
        <w:rPr>
          <w:rFonts w:ascii="Arial" w:hAnsi="Arial"/>
        </w:rPr>
        <w:t>Kunden</w:t>
      </w:r>
      <w:r w:rsidR="004F3D74">
        <w:rPr>
          <w:rFonts w:ascii="Arial" w:hAnsi="Arial"/>
        </w:rPr>
        <w:t xml:space="preserve"> </w:t>
      </w:r>
      <w:r w:rsidR="001E0FF8">
        <w:rPr>
          <w:rFonts w:ascii="Arial" w:hAnsi="Arial"/>
        </w:rPr>
        <w:t xml:space="preserve">schnell </w:t>
      </w:r>
      <w:r w:rsidR="004F3D74">
        <w:rPr>
          <w:rFonts w:ascii="Arial" w:hAnsi="Arial"/>
        </w:rPr>
        <w:t>Unterstützung</w:t>
      </w:r>
      <w:r w:rsidR="00194C2A">
        <w:rPr>
          <w:rFonts w:ascii="Arial" w:hAnsi="Arial"/>
        </w:rPr>
        <w:t>, zum Beispiel</w:t>
      </w:r>
      <w:r w:rsidR="004F3D74">
        <w:rPr>
          <w:rFonts w:ascii="Arial" w:hAnsi="Arial"/>
        </w:rPr>
        <w:t xml:space="preserve"> bei Kapazitätsengpässen. </w:t>
      </w:r>
    </w:p>
    <w:p w14:paraId="5471A289" w14:textId="700770A1" w:rsidR="00CE044D" w:rsidRPr="00CE044D" w:rsidRDefault="00FF0766" w:rsidP="00CE044D">
      <w:pPr>
        <w:pStyle w:val="pf0"/>
        <w:rPr>
          <w:rFonts w:ascii="Arial" w:hAnsi="Arial" w:cstheme="minorBidi"/>
          <w:sz w:val="22"/>
          <w:szCs w:val="22"/>
        </w:rPr>
      </w:pPr>
      <w:r w:rsidRPr="00CE044D">
        <w:rPr>
          <w:rFonts w:ascii="Arial" w:hAnsi="Arial" w:cstheme="minorBidi"/>
        </w:rPr>
        <w:t xml:space="preserve">Auch </w:t>
      </w:r>
      <w:r w:rsidR="00CE044D" w:rsidRPr="00CE044D">
        <w:rPr>
          <w:rFonts w:ascii="Arial" w:hAnsi="Arial" w:cstheme="minorBidi"/>
          <w:sz w:val="22"/>
          <w:szCs w:val="22"/>
        </w:rPr>
        <w:t>ausführliche Informationen zum Komplettsystem</w:t>
      </w:r>
      <w:r w:rsidR="00CE044D" w:rsidRPr="00CE044D">
        <w:rPr>
          <w:rFonts w:ascii="Arial" w:hAnsi="Arial"/>
          <w:sz w:val="22"/>
          <w:szCs w:val="22"/>
        </w:rPr>
        <w:t xml:space="preserve"> </w:t>
      </w:r>
      <w:r w:rsidRPr="00CE044D">
        <w:rPr>
          <w:rFonts w:ascii="Arial" w:hAnsi="Arial" w:cstheme="minorBidi"/>
          <w:sz w:val="22"/>
          <w:szCs w:val="22"/>
        </w:rPr>
        <w:t>Airconomy</w:t>
      </w:r>
      <w:r w:rsidRPr="00CE044D">
        <w:rPr>
          <w:rFonts w:ascii="Arial" w:hAnsi="Arial" w:cs="Arial"/>
          <w:sz w:val="22"/>
          <w:szCs w:val="22"/>
        </w:rPr>
        <w:t xml:space="preserve"> </w:t>
      </w:r>
      <w:r w:rsidRPr="00CE044D">
        <w:rPr>
          <w:rFonts w:ascii="Arial" w:hAnsi="Arial" w:cstheme="minorBidi"/>
          <w:sz w:val="22"/>
          <w:szCs w:val="22"/>
        </w:rPr>
        <w:t>für effizientes Heizen, Lüften und Kühlen finden sich ab sofort im Schütz Gesamtkatalog.</w:t>
      </w:r>
      <w:r w:rsidR="00CE044D" w:rsidRPr="00CE044D">
        <w:rPr>
          <w:rFonts w:ascii="Arial" w:hAnsi="Arial"/>
          <w:sz w:val="22"/>
          <w:szCs w:val="22"/>
        </w:rPr>
        <w:t xml:space="preserve"> </w:t>
      </w:r>
      <w:r w:rsidR="00CE044D" w:rsidRPr="00CE044D">
        <w:rPr>
          <w:rFonts w:ascii="Arial" w:hAnsi="Arial" w:cstheme="minorBidi"/>
          <w:sz w:val="22"/>
          <w:szCs w:val="22"/>
        </w:rPr>
        <w:t>Zudem wurden die Produkte Vorrats- und Entsorgungstank sowie Multitank integriert, die so das umfassende Produktportfolio von Schütz rund um die Lagerung von flüssigen (Brenn)</w:t>
      </w:r>
      <w:proofErr w:type="spellStart"/>
      <w:r w:rsidR="00CE044D" w:rsidRPr="00CE044D">
        <w:rPr>
          <w:rFonts w:ascii="Arial" w:hAnsi="Arial" w:cstheme="minorBidi"/>
          <w:sz w:val="22"/>
          <w:szCs w:val="22"/>
        </w:rPr>
        <w:t>stoffen</w:t>
      </w:r>
      <w:proofErr w:type="spellEnd"/>
      <w:r w:rsidR="00CE044D" w:rsidRPr="00CE044D">
        <w:rPr>
          <w:rFonts w:ascii="Arial" w:hAnsi="Arial" w:cstheme="minorBidi"/>
          <w:sz w:val="22"/>
          <w:szCs w:val="22"/>
        </w:rPr>
        <w:t xml:space="preserve"> ergänzen. Alle Preise werden wiederum in digitaler Form in einem separate</w:t>
      </w:r>
      <w:r w:rsidR="00CE044D">
        <w:rPr>
          <w:rFonts w:ascii="Arial" w:hAnsi="Arial" w:cstheme="minorBidi"/>
          <w:sz w:val="22"/>
          <w:szCs w:val="22"/>
        </w:rPr>
        <w:t>n</w:t>
      </w:r>
      <w:r w:rsidR="00CE044D" w:rsidRPr="00CE044D">
        <w:rPr>
          <w:rFonts w:ascii="Arial" w:hAnsi="Arial" w:cstheme="minorBidi"/>
          <w:sz w:val="22"/>
          <w:szCs w:val="22"/>
        </w:rPr>
        <w:t xml:space="preserve"> PDF-Dokument dargestellt, welches auf der Schütz Website zu finden ist.</w:t>
      </w:r>
      <w:r w:rsidR="00CE044D">
        <w:rPr>
          <w:rFonts w:ascii="Arial" w:hAnsi="Arial" w:cstheme="minorBidi"/>
          <w:sz w:val="22"/>
          <w:szCs w:val="22"/>
        </w:rPr>
        <w:t xml:space="preserve"> </w:t>
      </w:r>
    </w:p>
    <w:p w14:paraId="160AB97E" w14:textId="267535FE" w:rsidR="000F2556" w:rsidRDefault="00FF0766" w:rsidP="00CE044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Im Falle einer Preisanpassung stehen dem Kunden damit stets aktuelle Preise zur Verfügung. </w:t>
      </w:r>
    </w:p>
    <w:p w14:paraId="01D28D58" w14:textId="7C0A540E" w:rsidR="00A9044B" w:rsidRPr="00BF303E" w:rsidRDefault="00BF303E" w:rsidP="00BF303E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Der neue Katalog steht online sowie als gedruckte Version zur Verfügung. </w:t>
      </w:r>
      <w:r w:rsidR="002C44F9">
        <w:rPr>
          <w:rFonts w:ascii="Arial" w:hAnsi="Arial"/>
        </w:rPr>
        <w:br/>
      </w:r>
      <w:hyperlink r:id="rId8" w:history="1">
        <w:r w:rsidR="00FB3CB4" w:rsidRPr="00EB467E">
          <w:rPr>
            <w:rStyle w:val="Hyperlink"/>
            <w:rFonts w:ascii="Arial" w:hAnsi="Arial"/>
          </w:rPr>
          <w:t>Hier</w:t>
        </w:r>
      </w:hyperlink>
      <w:r w:rsidR="00FB3CB4">
        <w:rPr>
          <w:rFonts w:ascii="Arial" w:hAnsi="Arial"/>
        </w:rPr>
        <w:t xml:space="preserve"> geht es direkt zum Download des neuen Gesamtkatalogs. Ein gedrucktes Exemplar kann über </w:t>
      </w:r>
      <w:hyperlink r:id="rId9" w:history="1">
        <w:r w:rsidR="00AF5D9C" w:rsidRPr="00C834AB">
          <w:rPr>
            <w:rStyle w:val="Hyperlink"/>
            <w:rFonts w:ascii="Arial" w:hAnsi="Arial"/>
          </w:rPr>
          <w:t>Info2@schuetz.net</w:t>
        </w:r>
      </w:hyperlink>
      <w:r w:rsidR="00AF5D9C">
        <w:rPr>
          <w:rFonts w:ascii="Arial" w:hAnsi="Arial"/>
        </w:rPr>
        <w:t xml:space="preserve"> </w:t>
      </w:r>
      <w:r w:rsidR="00FB3CB4">
        <w:rPr>
          <w:rFonts w:ascii="Arial" w:hAnsi="Arial"/>
        </w:rPr>
        <w:t xml:space="preserve">angefordert werden. </w:t>
      </w:r>
    </w:p>
    <w:p w14:paraId="734FC3A4" w14:textId="2DE72135" w:rsidR="002815F7" w:rsidRPr="00954DA1" w:rsidRDefault="002815F7" w:rsidP="00D826C3">
      <w:pPr>
        <w:spacing w:line="240" w:lineRule="auto"/>
        <w:rPr>
          <w:rFonts w:ascii="Arial" w:hAnsi="Arial" w:cs="Arial"/>
        </w:rPr>
      </w:pPr>
      <w:r w:rsidRPr="00954DA1">
        <w:rPr>
          <w:rFonts w:ascii="Arial" w:hAnsi="Arial" w:cs="Arial"/>
        </w:rPr>
        <w:t>Weitere Informationen unter</w:t>
      </w:r>
      <w:r w:rsidR="005B6CCA" w:rsidRPr="00954DA1">
        <w:rPr>
          <w:rFonts w:ascii="Arial" w:hAnsi="Arial" w:cs="Arial"/>
        </w:rPr>
        <w:t xml:space="preserve"> </w:t>
      </w:r>
      <w:hyperlink r:id="rId10" w:history="1">
        <w:r w:rsidR="00A9044B" w:rsidRPr="00E404C7">
          <w:rPr>
            <w:rStyle w:val="Hyperlink"/>
            <w:rFonts w:ascii="Arial" w:hAnsi="Arial" w:cs="Arial"/>
          </w:rPr>
          <w:t>www.schuetz-energy.net</w:t>
        </w:r>
      </w:hyperlink>
      <w:r w:rsidR="00070F3E" w:rsidRPr="00954DA1">
        <w:rPr>
          <w:rFonts w:ascii="Arial" w:hAnsi="Arial" w:cs="Arial"/>
        </w:rPr>
        <w:t>.</w:t>
      </w:r>
    </w:p>
    <w:p w14:paraId="4AEBB5C8" w14:textId="530A2BC8" w:rsidR="002815F7" w:rsidRDefault="002815F7" w:rsidP="002232AC">
      <w:pPr>
        <w:tabs>
          <w:tab w:val="left" w:pos="6270"/>
        </w:tabs>
        <w:rPr>
          <w:rFonts w:ascii="Arial" w:hAnsi="Arial" w:cs="Arial"/>
        </w:rPr>
      </w:pPr>
    </w:p>
    <w:p w14:paraId="483E7DDC" w14:textId="3A07DEC4" w:rsidR="00D60FE1" w:rsidRDefault="00D60FE1" w:rsidP="002232AC">
      <w:pPr>
        <w:tabs>
          <w:tab w:val="left" w:pos="6270"/>
        </w:tabs>
        <w:rPr>
          <w:rFonts w:ascii="Arial" w:hAnsi="Arial" w:cs="Arial"/>
        </w:rPr>
      </w:pPr>
    </w:p>
    <w:p w14:paraId="72D08727" w14:textId="2A1C0A3E" w:rsidR="00B90A25" w:rsidRDefault="00B90A25" w:rsidP="00B90A2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6F4D98">
        <w:rPr>
          <w:rFonts w:ascii="Arial" w:eastAsia="Times New Roman" w:hAnsi="Arial" w:cs="Arial"/>
          <w:sz w:val="18"/>
          <w:szCs w:val="18"/>
          <w:lang w:eastAsia="de-DE"/>
        </w:rPr>
        <w:t>Zeichen (</w:t>
      </w:r>
      <w:r w:rsidR="006C1C82" w:rsidRPr="006F4D98">
        <w:rPr>
          <w:rFonts w:ascii="Arial" w:eastAsia="Times New Roman" w:hAnsi="Arial" w:cs="Arial"/>
          <w:sz w:val="18"/>
          <w:szCs w:val="18"/>
          <w:lang w:eastAsia="de-DE"/>
        </w:rPr>
        <w:t xml:space="preserve">mit </w:t>
      </w:r>
      <w:r w:rsidRPr="006F4D98">
        <w:rPr>
          <w:rFonts w:ascii="Arial" w:eastAsia="Times New Roman" w:hAnsi="Arial" w:cs="Arial"/>
          <w:sz w:val="18"/>
          <w:szCs w:val="18"/>
          <w:lang w:eastAsia="de-DE"/>
        </w:rPr>
        <w:t>Leerzeichen):</w:t>
      </w:r>
      <w:r w:rsidR="003A065C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r w:rsidR="00844F93">
        <w:rPr>
          <w:rFonts w:ascii="Arial" w:eastAsia="Times New Roman" w:hAnsi="Arial" w:cs="Arial"/>
          <w:sz w:val="18"/>
          <w:szCs w:val="18"/>
          <w:lang w:eastAsia="de-DE"/>
        </w:rPr>
        <w:t>3.</w:t>
      </w:r>
      <w:r w:rsidR="00F55D8F">
        <w:rPr>
          <w:rFonts w:ascii="Arial" w:eastAsia="Times New Roman" w:hAnsi="Arial" w:cs="Arial"/>
          <w:sz w:val="18"/>
          <w:szCs w:val="18"/>
          <w:lang w:eastAsia="de-DE"/>
        </w:rPr>
        <w:t>4</w:t>
      </w:r>
      <w:r w:rsidR="00D57022">
        <w:rPr>
          <w:rFonts w:ascii="Arial" w:eastAsia="Times New Roman" w:hAnsi="Arial" w:cs="Arial"/>
          <w:sz w:val="18"/>
          <w:szCs w:val="18"/>
          <w:lang w:eastAsia="de-DE"/>
        </w:rPr>
        <w:t>2</w:t>
      </w:r>
      <w:r w:rsidR="00CB0C26">
        <w:rPr>
          <w:rFonts w:ascii="Arial" w:eastAsia="Times New Roman" w:hAnsi="Arial" w:cs="Arial"/>
          <w:sz w:val="18"/>
          <w:szCs w:val="18"/>
          <w:lang w:eastAsia="de-DE"/>
        </w:rPr>
        <w:t>1</w:t>
      </w:r>
    </w:p>
    <w:p w14:paraId="6B3A8EA9" w14:textId="407FCABA" w:rsidR="00F65F6F" w:rsidRDefault="00F65F6F" w:rsidP="00B90A2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44DDD655" w14:textId="77777777" w:rsidR="006C1C82" w:rsidRPr="00D14E06" w:rsidRDefault="006C1C82" w:rsidP="00B90A2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D745BC4" w14:textId="2D6F56A5" w:rsidR="004B3E24" w:rsidRDefault="004B3E24" w:rsidP="004B3E24">
      <w:pPr>
        <w:spacing w:line="290" w:lineRule="auto"/>
        <w:rPr>
          <w:rFonts w:ascii="Arial" w:eastAsia="Arial" w:hAnsi="Arial" w:cs="Arial"/>
          <w:bCs/>
          <w:w w:val="105"/>
          <w:sz w:val="18"/>
          <w:szCs w:val="18"/>
        </w:rPr>
      </w:pPr>
      <w:r w:rsidRPr="00D14E06">
        <w:rPr>
          <w:rFonts w:ascii="Arial" w:eastAsia="Arial" w:hAnsi="Arial" w:cs="Arial"/>
          <w:bCs/>
          <w:w w:val="105"/>
          <w:sz w:val="18"/>
          <w:szCs w:val="18"/>
          <w:u w:val="single" w:color="000000"/>
        </w:rPr>
        <w:t>Presse-Kontakte:</w:t>
      </w:r>
      <w:r w:rsidRPr="0087717B">
        <w:rPr>
          <w:rFonts w:ascii="Arial" w:eastAsia="Arial" w:hAnsi="Arial" w:cs="Arial"/>
          <w:bCs/>
          <w:w w:val="105"/>
          <w:sz w:val="18"/>
          <w:szCs w:val="18"/>
          <w:u w:color="000000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Sage &amp; Schreibe Public Relations GmbH, Christoph Jutz, Stephan Hanken</w:t>
      </w:r>
      <w:r w:rsidR="0087717B">
        <w:rPr>
          <w:rFonts w:ascii="Arial" w:eastAsia="Arial" w:hAnsi="Arial" w:cs="Arial"/>
          <w:bCs/>
          <w:w w:val="105"/>
          <w:sz w:val="18"/>
          <w:szCs w:val="18"/>
        </w:rPr>
        <w:t>, Theresa Plank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;</w:t>
      </w:r>
      <w:r w:rsidRPr="00D14E06">
        <w:rPr>
          <w:rFonts w:ascii="Arial" w:eastAsia="Arial" w:hAnsi="Arial" w:cs="Arial"/>
          <w:bCs/>
          <w:spacing w:val="-4"/>
          <w:w w:val="105"/>
          <w:sz w:val="18"/>
          <w:szCs w:val="18"/>
        </w:rPr>
        <w:t xml:space="preserve"> </w:t>
      </w:r>
      <w:r w:rsidR="00AC2EC1">
        <w:rPr>
          <w:rFonts w:ascii="Arial" w:eastAsia="Arial" w:hAnsi="Arial" w:cs="Arial"/>
          <w:bCs/>
          <w:w w:val="105"/>
          <w:sz w:val="18"/>
          <w:szCs w:val="18"/>
        </w:rPr>
        <w:t>Landwehrstr. 61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, 80</w:t>
      </w:r>
      <w:r w:rsidR="00AC2EC1">
        <w:rPr>
          <w:rFonts w:ascii="Arial" w:eastAsia="Arial" w:hAnsi="Arial" w:cs="Arial"/>
          <w:bCs/>
          <w:w w:val="105"/>
          <w:sz w:val="18"/>
          <w:szCs w:val="18"/>
        </w:rPr>
        <w:t>336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 xml:space="preserve"> München,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T.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089 / 23 888 98-0, F.</w:t>
      </w:r>
      <w:r w:rsidRPr="00D14E06">
        <w:rPr>
          <w:rFonts w:ascii="Arial" w:eastAsia="Arial" w:hAnsi="Arial" w:cs="Arial"/>
          <w:bCs/>
          <w:spacing w:val="-6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089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–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23 888 98-99,</w:t>
      </w:r>
      <w:r w:rsidRPr="00D14E06">
        <w:rPr>
          <w:rFonts w:ascii="Arial" w:eastAsia="Arial" w:hAnsi="Arial" w:cs="Arial"/>
          <w:bCs/>
          <w:spacing w:val="-7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E-Mail:</w:t>
      </w:r>
      <w:r w:rsidRPr="00D14E06">
        <w:rPr>
          <w:rFonts w:ascii="Arial" w:eastAsia="Arial" w:hAnsi="Arial" w:cs="Arial"/>
          <w:bCs/>
          <w:spacing w:val="-6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 xml:space="preserve">c.jutz@sage-schreibe.de; </w:t>
      </w:r>
      <w:r w:rsidR="0087717B" w:rsidRPr="0087717B">
        <w:rPr>
          <w:rFonts w:ascii="Arial" w:eastAsia="Arial" w:hAnsi="Arial" w:cs="Arial"/>
          <w:bCs/>
          <w:w w:val="105"/>
          <w:sz w:val="18"/>
          <w:szCs w:val="18"/>
        </w:rPr>
        <w:t>s.hanken@sage-schreibe.de</w:t>
      </w:r>
      <w:r w:rsidR="0087717B">
        <w:rPr>
          <w:rFonts w:ascii="Arial" w:eastAsia="Arial" w:hAnsi="Arial" w:cs="Arial"/>
          <w:bCs/>
          <w:w w:val="105"/>
          <w:sz w:val="18"/>
          <w:szCs w:val="18"/>
        </w:rPr>
        <w:t xml:space="preserve">; </w:t>
      </w:r>
      <w:r w:rsidR="006D74BE" w:rsidRPr="004A1B9B">
        <w:rPr>
          <w:rFonts w:ascii="Arial" w:eastAsia="Arial" w:hAnsi="Arial" w:cs="Arial"/>
          <w:bCs/>
          <w:w w:val="105"/>
          <w:sz w:val="18"/>
          <w:szCs w:val="18"/>
        </w:rPr>
        <w:t>t.plank@sage-schreibe.de</w:t>
      </w:r>
      <w:r w:rsidR="0087717B">
        <w:rPr>
          <w:rFonts w:ascii="Arial" w:eastAsia="Arial" w:hAnsi="Arial" w:cs="Arial"/>
          <w:bCs/>
          <w:w w:val="105"/>
          <w:sz w:val="18"/>
          <w:szCs w:val="18"/>
        </w:rPr>
        <w:t xml:space="preserve">. </w:t>
      </w:r>
    </w:p>
    <w:p w14:paraId="43F11C5C" w14:textId="77777777" w:rsidR="00295971" w:rsidRPr="002A396A" w:rsidRDefault="00295971" w:rsidP="002959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A396A">
        <w:rPr>
          <w:rFonts w:ascii="Arial" w:hAnsi="Arial"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7CB4A" wp14:editId="0BDEB4BF">
                <wp:simplePos x="0" y="0"/>
                <wp:positionH relativeFrom="column">
                  <wp:posOffset>-8255</wp:posOffset>
                </wp:positionH>
                <wp:positionV relativeFrom="paragraph">
                  <wp:posOffset>99695</wp:posOffset>
                </wp:positionV>
                <wp:extent cx="5440680" cy="0"/>
                <wp:effectExtent l="0" t="0" r="2667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026E5" id="Gerader Verbinde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5pt,7.85pt" to="427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LcmgEAAIgDAAAOAAAAZHJzL2Uyb0RvYy54bWysU8tu2zAQvBfoPxC815KDNAg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3D9CB11" w14:textId="3CCCC7CA" w:rsidR="00384A9B" w:rsidRPr="0087717B" w:rsidRDefault="00533B61" w:rsidP="0087717B">
      <w:pPr>
        <w:spacing w:before="120" w:after="24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Die </w:t>
      </w:r>
      <w:r>
        <w:rPr>
          <w:rFonts w:ascii="Arial" w:hAnsi="Arial"/>
          <w:b/>
          <w:sz w:val="20"/>
        </w:rPr>
        <w:t xml:space="preserve">Schütz GmbH &amp; Co. KGaA </w:t>
      </w:r>
      <w:r>
        <w:rPr>
          <w:rFonts w:ascii="Arial" w:hAnsi="Arial"/>
          <w:sz w:val="20"/>
        </w:rPr>
        <w:t xml:space="preserve">wurde 1958 gegründet. Der Sitz der Unternehmenszentrale befindet sich in Selters im Westerwald (Deutschland). Weltweit verfügt Schütz über </w:t>
      </w:r>
      <w:r w:rsidR="00431511">
        <w:rPr>
          <w:rFonts w:ascii="Arial" w:hAnsi="Arial"/>
          <w:sz w:val="20"/>
        </w:rPr>
        <w:t>5</w:t>
      </w:r>
      <w:r w:rsidR="00C52288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 xml:space="preserve"> Produktionsstandorte mit über </w:t>
      </w:r>
      <w:r w:rsidR="0087244B">
        <w:rPr>
          <w:rFonts w:ascii="Arial" w:hAnsi="Arial"/>
          <w:sz w:val="20"/>
        </w:rPr>
        <w:t>7</w:t>
      </w:r>
      <w:r>
        <w:rPr>
          <w:rFonts w:ascii="Arial" w:hAnsi="Arial"/>
          <w:sz w:val="20"/>
        </w:rPr>
        <w:t xml:space="preserve">.000 Mitarbeitern. Mit seinen </w:t>
      </w:r>
      <w:r w:rsidR="00D14007">
        <w:rPr>
          <w:rFonts w:ascii="Arial" w:hAnsi="Arial"/>
          <w:sz w:val="20"/>
        </w:rPr>
        <w:t xml:space="preserve">vier </w:t>
      </w:r>
      <w:r>
        <w:rPr>
          <w:rFonts w:ascii="Arial" w:hAnsi="Arial"/>
          <w:sz w:val="20"/>
        </w:rPr>
        <w:t>Geschäftsfeldern nimmt Schütz in den jeweiligen Märkten diverse Spitzenpositionen ein. Das Familienunternehmen ist wichtiger Trendsetter und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Innovationsgeber.</w:t>
      </w:r>
      <w:r w:rsidR="005245D5">
        <w:rPr>
          <w:rFonts w:ascii="Arial" w:hAnsi="Arial"/>
          <w:sz w:val="20"/>
        </w:rPr>
        <w:t xml:space="preserve"> </w:t>
      </w:r>
    </w:p>
    <w:p w14:paraId="4943CA84" w14:textId="77777777" w:rsidR="0091538F" w:rsidRDefault="002B61C8" w:rsidP="0091538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column"/>
      </w:r>
      <w:r w:rsidR="0091538F" w:rsidRPr="00113F7A">
        <w:rPr>
          <w:rFonts w:ascii="Arial" w:hAnsi="Arial" w:cs="Arial"/>
          <w:b/>
          <w:sz w:val="28"/>
          <w:szCs w:val="28"/>
        </w:rPr>
        <w:lastRenderedPageBreak/>
        <w:t>Bildindex</w:t>
      </w:r>
      <w:r w:rsidR="0091538F">
        <w:rPr>
          <w:rFonts w:ascii="Arial" w:hAnsi="Arial" w:cs="Arial"/>
          <w:b/>
          <w:sz w:val="28"/>
          <w:szCs w:val="28"/>
        </w:rPr>
        <w:t>:</w:t>
      </w:r>
    </w:p>
    <w:tbl>
      <w:tblPr>
        <w:tblW w:w="87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3969"/>
      </w:tblGrid>
      <w:tr w:rsidR="0091538F" w:rsidRPr="00555F24" w14:paraId="344D528A" w14:textId="77777777" w:rsidTr="0073226C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48BD05BD" w14:textId="77777777" w:rsidR="0091538F" w:rsidRPr="00555F24" w:rsidRDefault="0091538F" w:rsidP="007322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55F24">
              <w:rPr>
                <w:rFonts w:ascii="Arial" w:hAnsi="Arial" w:cs="Arial"/>
                <w:b/>
              </w:rPr>
              <w:t>Bild 1</w:t>
            </w:r>
          </w:p>
          <w:p w14:paraId="1692110F" w14:textId="77777777" w:rsidR="0091538F" w:rsidRPr="00555F24" w:rsidRDefault="0091538F" w:rsidP="0073226C">
            <w:pPr>
              <w:spacing w:after="0" w:line="240" w:lineRule="auto"/>
              <w:rPr>
                <w:rFonts w:ascii="Arial" w:hAnsi="Arial" w:cs="Arial"/>
              </w:rPr>
            </w:pPr>
          </w:p>
          <w:p w14:paraId="18C14337" w14:textId="1CE0E605" w:rsidR="00B42B90" w:rsidRDefault="00B42B90" w:rsidP="007322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 neuen Gesamtkatalog von Schütz Energy Systems finden </w:t>
            </w:r>
            <w:r w:rsidRPr="006C7497">
              <w:rPr>
                <w:rFonts w:ascii="Arial" w:hAnsi="Arial"/>
              </w:rPr>
              <w:t>Fachhandwerker, Planer und Architekte</w:t>
            </w:r>
            <w:r>
              <w:rPr>
                <w:rFonts w:ascii="Arial" w:hAnsi="Arial"/>
              </w:rPr>
              <w:t xml:space="preserve">n alle Produkte und Services </w:t>
            </w:r>
            <w:r w:rsidR="00022CAE">
              <w:rPr>
                <w:rFonts w:ascii="Arial" w:hAnsi="Arial"/>
              </w:rPr>
              <w:t xml:space="preserve">des Haustechnikspezialisten </w:t>
            </w:r>
            <w:r>
              <w:rPr>
                <w:rFonts w:ascii="Arial" w:hAnsi="Arial"/>
              </w:rPr>
              <w:t xml:space="preserve">auf einen Blick. </w:t>
            </w:r>
          </w:p>
          <w:p w14:paraId="66E60BD6" w14:textId="77777777" w:rsidR="0091538F" w:rsidRPr="00555F24" w:rsidRDefault="0091538F" w:rsidP="0051164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2260F42D" w14:textId="1947EA5E" w:rsidR="0091538F" w:rsidRDefault="00E52310" w:rsidP="0073226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C674A6" wp14:editId="39414D86">
                  <wp:extent cx="2383155" cy="1788795"/>
                  <wp:effectExtent l="0" t="0" r="0" b="190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55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7CAEDD" w14:textId="77777777" w:rsidR="0091538F" w:rsidRPr="00555F24" w:rsidRDefault="0091538F" w:rsidP="0073226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38F" w:rsidRPr="00555F24" w14:paraId="5D3ECEA9" w14:textId="77777777" w:rsidTr="0073226C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72C7A58F" w14:textId="77777777" w:rsidR="009A143E" w:rsidRPr="00555F24" w:rsidRDefault="009A143E" w:rsidP="009A143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555F24">
              <w:rPr>
                <w:rFonts w:ascii="Arial" w:hAnsi="Arial" w:cs="Arial"/>
                <w:b/>
              </w:rPr>
              <w:t>ild 2</w:t>
            </w:r>
          </w:p>
          <w:p w14:paraId="70274A78" w14:textId="77777777" w:rsidR="009A143E" w:rsidRPr="00555F24" w:rsidRDefault="009A143E" w:rsidP="009A143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3B228F7" w14:textId="696AC490" w:rsidR="003934DC" w:rsidRPr="003934DC" w:rsidRDefault="003934DC" w:rsidP="003934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Neu im Gesamtkatalog von Schütz Energy Systems sind die </w:t>
            </w:r>
            <w:r>
              <w:rPr>
                <w:rFonts w:ascii="Arial" w:hAnsi="Arial"/>
              </w:rPr>
              <w:t>Serviceleistungen</w:t>
            </w:r>
            <w:r w:rsidR="00001E75">
              <w:rPr>
                <w:rFonts w:ascii="Arial" w:hAnsi="Arial"/>
              </w:rPr>
              <w:t xml:space="preserve"> wie </w:t>
            </w:r>
            <w:r>
              <w:rPr>
                <w:rFonts w:ascii="Arial" w:hAnsi="Arial"/>
              </w:rPr>
              <w:t xml:space="preserve">Auslegung, Planung, Montage und After-Sale. So erhalten Kunden schnell Unterstützung, zum Beispiel bei Kapazitätsengpässen. </w:t>
            </w:r>
          </w:p>
          <w:p w14:paraId="2789011A" w14:textId="77777777" w:rsidR="00E52310" w:rsidRDefault="00E52310" w:rsidP="009A143E">
            <w:pPr>
              <w:spacing w:after="0" w:line="240" w:lineRule="auto"/>
              <w:rPr>
                <w:rFonts w:ascii="Arial" w:hAnsi="Arial" w:cs="Arial"/>
              </w:rPr>
            </w:pPr>
          </w:p>
          <w:p w14:paraId="56B7292A" w14:textId="77777777" w:rsidR="00E52310" w:rsidRDefault="00E52310" w:rsidP="009A143E">
            <w:pPr>
              <w:spacing w:after="0" w:line="240" w:lineRule="auto"/>
              <w:rPr>
                <w:rFonts w:ascii="Arial" w:hAnsi="Arial" w:cs="Arial"/>
              </w:rPr>
            </w:pPr>
          </w:p>
          <w:p w14:paraId="15645486" w14:textId="4DFBFA1E" w:rsidR="00E52310" w:rsidRPr="00555F24" w:rsidRDefault="00E52310" w:rsidP="009A143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3D20450" w14:textId="77777777" w:rsidR="0091538F" w:rsidRDefault="00E52310" w:rsidP="0073226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163D518" wp14:editId="1E075E90">
                  <wp:extent cx="2383155" cy="1788795"/>
                  <wp:effectExtent l="0" t="0" r="0" b="190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55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0B4ABB" w14:textId="41F41B8F" w:rsidR="00E52310" w:rsidRDefault="00E52310" w:rsidP="0073226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310" w:rsidRPr="00555F24" w14:paraId="235FFD5B" w14:textId="77777777" w:rsidTr="00EA5220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5B0908F7" w14:textId="2E6EF491" w:rsidR="00E52310" w:rsidRPr="00555F24" w:rsidRDefault="00E52310" w:rsidP="00EA522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555F24">
              <w:rPr>
                <w:rFonts w:ascii="Arial" w:hAnsi="Arial" w:cs="Arial"/>
                <w:b/>
              </w:rPr>
              <w:t xml:space="preserve">ild </w:t>
            </w:r>
            <w:r>
              <w:rPr>
                <w:rFonts w:ascii="Arial" w:hAnsi="Arial" w:cs="Arial"/>
                <w:b/>
              </w:rPr>
              <w:t>3</w:t>
            </w:r>
          </w:p>
          <w:p w14:paraId="04A9CDAA" w14:textId="77777777" w:rsidR="00E52310" w:rsidRPr="00555F24" w:rsidRDefault="00E52310" w:rsidP="00EA522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42BF85B" w14:textId="6CA6A147" w:rsidR="00561448" w:rsidRPr="00C939FD" w:rsidRDefault="00561448" w:rsidP="00C939FD">
            <w:pPr>
              <w:spacing w:after="0" w:line="240" w:lineRule="auto"/>
              <w:rPr>
                <w:rFonts w:ascii="Arial" w:hAnsi="Arial" w:cs="Arial"/>
              </w:rPr>
            </w:pPr>
            <w:r w:rsidRPr="000E4136">
              <w:rPr>
                <w:rFonts w:ascii="Arial" w:hAnsi="Arial"/>
              </w:rPr>
              <w:t xml:space="preserve">Der modern gestaltete Katalog mit intuitiver Navigation bietet einen kompakten Überblick über sämtliche </w:t>
            </w:r>
            <w:r w:rsidR="00377397">
              <w:rPr>
                <w:rFonts w:ascii="Arial" w:hAnsi="Arial"/>
              </w:rPr>
              <w:t xml:space="preserve">Produkte und </w:t>
            </w:r>
            <w:r w:rsidRPr="000E4136">
              <w:rPr>
                <w:rFonts w:ascii="Arial" w:hAnsi="Arial"/>
              </w:rPr>
              <w:t>Leistungen</w:t>
            </w:r>
            <w:r w:rsidR="00C939FD">
              <w:rPr>
                <w:rFonts w:ascii="Arial" w:hAnsi="Arial"/>
              </w:rPr>
              <w:t xml:space="preserve"> von Schütz Energy Systems, </w:t>
            </w:r>
            <w:r w:rsidR="00E76D78">
              <w:rPr>
                <w:rFonts w:ascii="Arial" w:hAnsi="Arial"/>
              </w:rPr>
              <w:t xml:space="preserve">wie </w:t>
            </w:r>
            <w:r w:rsidR="00C939FD">
              <w:rPr>
                <w:rFonts w:ascii="Arial" w:hAnsi="Arial"/>
              </w:rPr>
              <w:t xml:space="preserve">hier zum </w:t>
            </w:r>
            <w:r w:rsidRPr="00CE044D">
              <w:rPr>
                <w:rFonts w:ascii="Arial" w:hAnsi="Arial"/>
              </w:rPr>
              <w:t>Komplettsystem Airconomy</w:t>
            </w:r>
            <w:r w:rsidRPr="00CE044D">
              <w:rPr>
                <w:rFonts w:ascii="Arial" w:hAnsi="Arial" w:cs="Arial"/>
              </w:rPr>
              <w:t xml:space="preserve"> </w:t>
            </w:r>
            <w:r w:rsidRPr="00CE044D">
              <w:rPr>
                <w:rFonts w:ascii="Arial" w:hAnsi="Arial"/>
              </w:rPr>
              <w:t xml:space="preserve">für effizientes Heizen, Lüften und Kühlen. </w:t>
            </w:r>
          </w:p>
          <w:p w14:paraId="0143B5BF" w14:textId="37816281" w:rsidR="00561448" w:rsidRPr="00555F24" w:rsidRDefault="00561448" w:rsidP="00EA522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1DA022B3" w14:textId="4558F1CB" w:rsidR="00E52310" w:rsidRDefault="00E52310" w:rsidP="00EA5220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40DD74" wp14:editId="537C6369">
                  <wp:extent cx="2383155" cy="1788795"/>
                  <wp:effectExtent l="0" t="0" r="0" b="190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55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43E" w:rsidRPr="00555F24" w14:paraId="528B1B81" w14:textId="77777777" w:rsidTr="0073226C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2AF4E948" w14:textId="77777777" w:rsidR="009A143E" w:rsidRDefault="009A143E" w:rsidP="0073226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2E47CF40" w14:textId="6C6CF2EC" w:rsidR="009A143E" w:rsidRDefault="009A143E" w:rsidP="0073226C">
            <w:pPr>
              <w:spacing w:after="0" w:line="240" w:lineRule="auto"/>
              <w:jc w:val="right"/>
              <w:rPr>
                <w:noProof/>
                <w:lang w:eastAsia="de-DE"/>
              </w:rPr>
            </w:pPr>
          </w:p>
          <w:p w14:paraId="10A62FF9" w14:textId="7E5C1969" w:rsidR="009A143E" w:rsidRDefault="009A143E" w:rsidP="0073226C">
            <w:pPr>
              <w:spacing w:after="0" w:line="240" w:lineRule="auto"/>
              <w:jc w:val="right"/>
              <w:rPr>
                <w:noProof/>
                <w:lang w:eastAsia="de-DE"/>
              </w:rPr>
            </w:pPr>
          </w:p>
        </w:tc>
      </w:tr>
      <w:tr w:rsidR="0091538F" w:rsidRPr="00A159C3" w14:paraId="7775D47D" w14:textId="77777777" w:rsidTr="0073226C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6B070692" w14:textId="77777777" w:rsidR="0091538F" w:rsidRPr="006A0733" w:rsidRDefault="0091538F" w:rsidP="0073226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1A2391C" w14:textId="77777777" w:rsidR="0091538F" w:rsidRPr="006A0733" w:rsidRDefault="0091538F" w:rsidP="0073226C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7E65C035" w14:textId="113A543F" w:rsidR="0091538F" w:rsidRDefault="0091538F" w:rsidP="0091538F">
      <w:pPr>
        <w:rPr>
          <w:rFonts w:ascii="Arial" w:hAnsi="Arial" w:cs="Arial"/>
          <w:b/>
          <w:sz w:val="20"/>
          <w:szCs w:val="20"/>
        </w:rPr>
      </w:pPr>
      <w:r w:rsidRPr="004629A6">
        <w:rPr>
          <w:rFonts w:ascii="Arial" w:hAnsi="Arial" w:cs="Arial"/>
          <w:b/>
          <w:sz w:val="20"/>
          <w:szCs w:val="20"/>
        </w:rPr>
        <w:t>Bildquelle:</w:t>
      </w:r>
    </w:p>
    <w:p w14:paraId="208BBAC0" w14:textId="00FCCA8D" w:rsidR="0091538F" w:rsidRDefault="0091538F" w:rsidP="0091538F">
      <w:pPr>
        <w:rPr>
          <w:rFonts w:ascii="Arial" w:hAnsi="Arial" w:cs="Arial"/>
          <w:sz w:val="20"/>
          <w:szCs w:val="20"/>
        </w:rPr>
      </w:pPr>
      <w:r w:rsidRPr="007021FE">
        <w:rPr>
          <w:rFonts w:ascii="Arial" w:hAnsi="Arial" w:cs="Arial"/>
          <w:sz w:val="20"/>
          <w:szCs w:val="20"/>
        </w:rPr>
        <w:t>Schütz GmbH &amp; Co. KGaA</w:t>
      </w:r>
    </w:p>
    <w:p w14:paraId="2B881737" w14:textId="77777777" w:rsidR="0091538F" w:rsidRDefault="0091538F" w:rsidP="0091538F">
      <w:pPr>
        <w:rPr>
          <w:rFonts w:ascii="Arial" w:hAnsi="Arial" w:cs="Arial"/>
          <w:sz w:val="20"/>
          <w:szCs w:val="20"/>
        </w:rPr>
      </w:pPr>
      <w:r w:rsidRPr="004629A6">
        <w:rPr>
          <w:rFonts w:ascii="Arial" w:hAnsi="Arial" w:cs="Arial"/>
          <w:sz w:val="20"/>
          <w:szCs w:val="20"/>
        </w:rPr>
        <w:t>Abdruck honorarfrei, um Belegexemplar wird gebeten</w:t>
      </w:r>
    </w:p>
    <w:p w14:paraId="6142B061" w14:textId="658F8B4B" w:rsidR="00EE3433" w:rsidRPr="00EE3433" w:rsidRDefault="00EE3433">
      <w:pPr>
        <w:rPr>
          <w:rFonts w:ascii="Arial" w:hAnsi="Arial" w:cs="Arial"/>
          <w:bCs/>
        </w:rPr>
      </w:pPr>
    </w:p>
    <w:sectPr w:rsidR="00EE3433" w:rsidRPr="00EE3433" w:rsidSect="0029597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3119" w:right="1701" w:bottom="130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2D59" w14:textId="77777777" w:rsidR="004A5905" w:rsidRDefault="004A5905" w:rsidP="00201583">
      <w:pPr>
        <w:spacing w:after="0" w:line="240" w:lineRule="auto"/>
      </w:pPr>
      <w:r>
        <w:separator/>
      </w:r>
    </w:p>
  </w:endnote>
  <w:endnote w:type="continuationSeparator" w:id="0">
    <w:p w14:paraId="1D419B98" w14:textId="77777777" w:rsidR="004A5905" w:rsidRDefault="004A5905" w:rsidP="0020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Pro 45 Light">
    <w:altName w:val="Frutiger LT Pro 45 Light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Ind w:w="-142" w:type="dxa"/>
      <w:tblLook w:val="04A0" w:firstRow="1" w:lastRow="0" w:firstColumn="1" w:lastColumn="0" w:noHBand="0" w:noVBand="1"/>
    </w:tblPr>
    <w:tblGrid>
      <w:gridCol w:w="2410"/>
      <w:gridCol w:w="2410"/>
      <w:gridCol w:w="2126"/>
      <w:gridCol w:w="2943"/>
    </w:tblGrid>
    <w:tr w:rsidR="00295971" w:rsidRPr="006514E7" w14:paraId="173B5106" w14:textId="77777777" w:rsidTr="00D14E06">
      <w:trPr>
        <w:trHeight w:val="843"/>
      </w:trPr>
      <w:tc>
        <w:tcPr>
          <w:tcW w:w="2410" w:type="dxa"/>
          <w:tcMar>
            <w:left w:w="142" w:type="dxa"/>
            <w:right w:w="57" w:type="dxa"/>
          </w:tcMar>
        </w:tcPr>
        <w:p w14:paraId="39CADEB2" w14:textId="77777777" w:rsidR="00295971" w:rsidRPr="00634E9D" w:rsidRDefault="00295971" w:rsidP="00295971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 GmbH &amp; Co. KGaA</w:t>
          </w:r>
        </w:p>
        <w:p w14:paraId="36CE35F3" w14:textId="77777777" w:rsidR="00295971" w:rsidRPr="00634E9D" w:rsidRDefault="00295971" w:rsidP="00732C8B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Schützstr. 12</w:t>
          </w:r>
          <w:r w:rsidRPr="00634E9D">
            <w:rPr>
              <w:rFonts w:ascii="Arial" w:hAnsi="Arial" w:cs="Arial"/>
              <w:sz w:val="16"/>
              <w:szCs w:val="16"/>
            </w:rPr>
            <w:br/>
            <w:t xml:space="preserve">56242 </w:t>
          </w:r>
          <w:r w:rsidRPr="007E352B">
            <w:rPr>
              <w:rFonts w:ascii="Arial" w:hAnsi="Arial" w:cs="Arial"/>
              <w:sz w:val="16"/>
              <w:szCs w:val="16"/>
            </w:rPr>
            <w:t>Selters</w:t>
          </w:r>
          <w:r w:rsidRPr="007E352B">
            <w:rPr>
              <w:rFonts w:ascii="Arial" w:hAnsi="Arial" w:cs="Arial"/>
              <w:sz w:val="16"/>
              <w:szCs w:val="16"/>
            </w:rPr>
            <w:br/>
            <w:t>www</w:t>
          </w:r>
          <w:r>
            <w:rPr>
              <w:rFonts w:ascii="Arial" w:hAnsi="Arial" w:cs="Arial"/>
              <w:sz w:val="16"/>
              <w:szCs w:val="16"/>
            </w:rPr>
            <w:t>.</w:t>
          </w:r>
          <w:r w:rsidR="00732C8B">
            <w:rPr>
              <w:rFonts w:ascii="Arial" w:hAnsi="Arial" w:cs="Arial"/>
              <w:sz w:val="16"/>
              <w:szCs w:val="16"/>
            </w:rPr>
            <w:t>schuetz</w:t>
          </w:r>
          <w:r>
            <w:rPr>
              <w:rFonts w:ascii="Arial" w:hAnsi="Arial" w:cs="Arial"/>
              <w:sz w:val="16"/>
              <w:szCs w:val="16"/>
            </w:rPr>
            <w:t>.net</w:t>
          </w:r>
        </w:p>
      </w:tc>
      <w:tc>
        <w:tcPr>
          <w:tcW w:w="2410" w:type="dxa"/>
          <w:tcMar>
            <w:left w:w="28" w:type="dxa"/>
            <w:right w:w="28" w:type="dxa"/>
          </w:tcMar>
        </w:tcPr>
        <w:p w14:paraId="1FF8693F" w14:textId="77777777" w:rsidR="00295971" w:rsidRPr="007472B1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  <w:p w14:paraId="17EA51AF" w14:textId="77777777" w:rsidR="00295971" w:rsidRPr="004E4639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 xml:space="preserve">Tel.: +49 (0) 26 26 / 77- </w:t>
          </w:r>
          <w:r w:rsidR="00192D1C">
            <w:rPr>
              <w:rFonts w:ascii="Arial" w:hAnsi="Arial" w:cs="Arial"/>
              <w:sz w:val="16"/>
              <w:szCs w:val="16"/>
              <w:lang w:val="en-GB"/>
            </w:rPr>
            <w:t>1152</w:t>
          </w:r>
          <w:r w:rsidRPr="004E4639">
            <w:rPr>
              <w:rFonts w:ascii="Arial" w:hAnsi="Arial" w:cs="Arial"/>
              <w:sz w:val="16"/>
              <w:szCs w:val="16"/>
              <w:lang w:val="en-GB"/>
            </w:rPr>
            <w:br/>
            <w:t>Fax: +49 (0) 26 26 / 77- 330</w:t>
          </w:r>
        </w:p>
        <w:p w14:paraId="134C581B" w14:textId="77777777" w:rsidR="00295971" w:rsidRPr="004E4639" w:rsidRDefault="00732C8B" w:rsidP="00732C8B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>I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nfo</w:t>
          </w:r>
          <w:r>
            <w:rPr>
              <w:rFonts w:ascii="Arial" w:hAnsi="Arial" w:cs="Arial"/>
              <w:sz w:val="16"/>
              <w:szCs w:val="16"/>
              <w:lang w:val="en-GB"/>
            </w:rPr>
            <w:t>2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@</w:t>
          </w:r>
          <w:r>
            <w:rPr>
              <w:rFonts w:ascii="Arial" w:hAnsi="Arial" w:cs="Arial"/>
              <w:sz w:val="16"/>
              <w:szCs w:val="16"/>
              <w:lang w:val="en-GB"/>
            </w:rPr>
            <w:t>schuetz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.net</w:t>
          </w:r>
        </w:p>
      </w:tc>
      <w:tc>
        <w:tcPr>
          <w:tcW w:w="2126" w:type="dxa"/>
          <w:tcMar>
            <w:left w:w="28" w:type="dxa"/>
            <w:right w:w="28" w:type="dxa"/>
          </w:tcMar>
        </w:tcPr>
        <w:p w14:paraId="72DCB9C1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Presseagentur</w:t>
          </w:r>
        </w:p>
        <w:p w14:paraId="18CF18ED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Sage &amp; Schreibe PR GmbH</w:t>
          </w:r>
        </w:p>
        <w:p w14:paraId="5BFC00A8" w14:textId="502C8E75" w:rsidR="00295971" w:rsidRPr="00634E9D" w:rsidRDefault="00235C56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Landwehrstr. 61</w:t>
          </w:r>
        </w:p>
        <w:p w14:paraId="6DB20E96" w14:textId="4565B9DB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80</w:t>
          </w:r>
          <w:r w:rsidR="00235C56">
            <w:rPr>
              <w:rFonts w:ascii="Arial" w:hAnsi="Arial" w:cs="Arial"/>
              <w:sz w:val="16"/>
              <w:szCs w:val="16"/>
            </w:rPr>
            <w:t>336</w:t>
          </w:r>
          <w:r w:rsidRPr="00634E9D">
            <w:rPr>
              <w:rFonts w:ascii="Arial" w:hAnsi="Arial" w:cs="Arial"/>
              <w:sz w:val="16"/>
              <w:szCs w:val="16"/>
            </w:rPr>
            <w:t xml:space="preserve"> München</w:t>
          </w:r>
        </w:p>
      </w:tc>
      <w:tc>
        <w:tcPr>
          <w:tcW w:w="2943" w:type="dxa"/>
          <w:tcMar>
            <w:left w:w="28" w:type="dxa"/>
            <w:right w:w="28" w:type="dxa"/>
          </w:tcMar>
        </w:tcPr>
        <w:p w14:paraId="62E67D5C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</w:p>
        <w:p w14:paraId="3F642FC7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Tel. 089 / 23 888 98-0</w:t>
          </w:r>
        </w:p>
        <w:p w14:paraId="0189BAB7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Fax. 089/ 23 888 98-99</w:t>
          </w:r>
        </w:p>
        <w:p w14:paraId="1BCCB4A8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info@sage-schreibe.de</w:t>
          </w:r>
        </w:p>
      </w:tc>
    </w:tr>
  </w:tbl>
  <w:p w14:paraId="59A016CD" w14:textId="77777777" w:rsidR="007E352B" w:rsidRPr="004E4639" w:rsidRDefault="007E352B">
    <w:pPr>
      <w:pStyle w:val="Fuzeil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Ind w:w="-142" w:type="dxa"/>
      <w:tblLook w:val="04A0" w:firstRow="1" w:lastRow="0" w:firstColumn="1" w:lastColumn="0" w:noHBand="0" w:noVBand="1"/>
    </w:tblPr>
    <w:tblGrid>
      <w:gridCol w:w="2410"/>
      <w:gridCol w:w="2410"/>
      <w:gridCol w:w="2126"/>
      <w:gridCol w:w="2943"/>
    </w:tblGrid>
    <w:tr w:rsidR="00634E9D" w:rsidRPr="006514E7" w14:paraId="78C98F96" w14:textId="77777777" w:rsidTr="00686603">
      <w:trPr>
        <w:trHeight w:val="843"/>
      </w:trPr>
      <w:tc>
        <w:tcPr>
          <w:tcW w:w="2410" w:type="dxa"/>
          <w:tcMar>
            <w:left w:w="142" w:type="dxa"/>
            <w:right w:w="57" w:type="dxa"/>
          </w:tcMar>
        </w:tcPr>
        <w:p w14:paraId="369156E6" w14:textId="77777777" w:rsidR="00634E9D" w:rsidRPr="00634E9D" w:rsidRDefault="00634E9D" w:rsidP="00634E9D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 GmbH &amp; Co. KGaA</w:t>
          </w:r>
        </w:p>
        <w:p w14:paraId="00BF892E" w14:textId="77777777" w:rsidR="00634E9D" w:rsidRPr="00634E9D" w:rsidRDefault="00634E9D" w:rsidP="00732C8B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Schützstr. 12</w:t>
          </w:r>
          <w:r w:rsidRPr="00634E9D">
            <w:rPr>
              <w:rFonts w:ascii="Arial" w:hAnsi="Arial" w:cs="Arial"/>
              <w:sz w:val="16"/>
              <w:szCs w:val="16"/>
            </w:rPr>
            <w:br/>
            <w:t xml:space="preserve">56242 </w:t>
          </w:r>
          <w:r w:rsidRPr="007E352B">
            <w:rPr>
              <w:rFonts w:ascii="Arial" w:hAnsi="Arial" w:cs="Arial"/>
              <w:sz w:val="16"/>
              <w:szCs w:val="16"/>
            </w:rPr>
            <w:t>Selters</w:t>
          </w:r>
          <w:r w:rsidRPr="007E352B">
            <w:rPr>
              <w:rFonts w:ascii="Arial" w:hAnsi="Arial" w:cs="Arial"/>
              <w:sz w:val="16"/>
              <w:szCs w:val="16"/>
            </w:rPr>
            <w:br/>
            <w:t>www</w:t>
          </w:r>
          <w:r>
            <w:rPr>
              <w:rFonts w:ascii="Arial" w:hAnsi="Arial" w:cs="Arial"/>
              <w:sz w:val="16"/>
              <w:szCs w:val="16"/>
            </w:rPr>
            <w:t>.</w:t>
          </w:r>
          <w:r w:rsidR="00732C8B">
            <w:rPr>
              <w:rFonts w:ascii="Arial" w:hAnsi="Arial" w:cs="Arial"/>
              <w:sz w:val="16"/>
              <w:szCs w:val="16"/>
            </w:rPr>
            <w:t>schuetz</w:t>
          </w:r>
          <w:r>
            <w:rPr>
              <w:rFonts w:ascii="Arial" w:hAnsi="Arial" w:cs="Arial"/>
              <w:sz w:val="16"/>
              <w:szCs w:val="16"/>
            </w:rPr>
            <w:t>.net</w:t>
          </w:r>
        </w:p>
      </w:tc>
      <w:tc>
        <w:tcPr>
          <w:tcW w:w="2410" w:type="dxa"/>
          <w:tcMar>
            <w:left w:w="28" w:type="dxa"/>
            <w:right w:w="28" w:type="dxa"/>
          </w:tcMar>
        </w:tcPr>
        <w:p w14:paraId="4EFE5219" w14:textId="77777777" w:rsidR="00634E9D" w:rsidRPr="007472B1" w:rsidRDefault="00634E9D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  <w:p w14:paraId="0DA05F41" w14:textId="77777777" w:rsidR="00634E9D" w:rsidRPr="004E4639" w:rsidRDefault="007E352B" w:rsidP="00634E9D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>Tel.: +49 (0) 26 26 / 77</w:t>
          </w:r>
          <w:r w:rsidR="001E2F13" w:rsidRPr="001E2F13">
            <w:rPr>
              <w:rFonts w:ascii="Arial" w:hAnsi="Arial" w:cs="Arial"/>
              <w:sz w:val="16"/>
              <w:szCs w:val="16"/>
              <w:lang w:val="en-GB"/>
            </w:rPr>
            <w:t>-1152</w:t>
          </w:r>
          <w:r w:rsidRPr="004E4639">
            <w:rPr>
              <w:rFonts w:ascii="Arial" w:hAnsi="Arial" w:cs="Arial"/>
              <w:sz w:val="16"/>
              <w:szCs w:val="16"/>
              <w:lang w:val="en-GB"/>
            </w:rPr>
            <w:br/>
            <w:t>Fax: +49 (0) 26 26 / 77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 xml:space="preserve">- 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330</w:t>
          </w:r>
        </w:p>
        <w:p w14:paraId="5C72FB35" w14:textId="77777777" w:rsidR="00634E9D" w:rsidRPr="004E4639" w:rsidRDefault="00732C8B" w:rsidP="00732C8B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>I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>nfo</w:t>
          </w:r>
          <w:r>
            <w:rPr>
              <w:rFonts w:ascii="Arial" w:hAnsi="Arial" w:cs="Arial"/>
              <w:sz w:val="16"/>
              <w:szCs w:val="16"/>
              <w:lang w:val="en-GB"/>
            </w:rPr>
            <w:t>2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>@</w:t>
          </w:r>
          <w:r>
            <w:rPr>
              <w:rFonts w:ascii="Arial" w:hAnsi="Arial" w:cs="Arial"/>
              <w:sz w:val="16"/>
              <w:szCs w:val="16"/>
              <w:lang w:val="en-GB"/>
            </w:rPr>
            <w:t>schuetz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>.net</w:t>
          </w:r>
        </w:p>
      </w:tc>
      <w:tc>
        <w:tcPr>
          <w:tcW w:w="2126" w:type="dxa"/>
          <w:tcMar>
            <w:left w:w="28" w:type="dxa"/>
            <w:right w:w="28" w:type="dxa"/>
          </w:tcMar>
        </w:tcPr>
        <w:p w14:paraId="421BFBBE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Presseagentur</w:t>
          </w:r>
        </w:p>
        <w:p w14:paraId="4695798C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Sage &amp; Schreibe PR GmbH</w:t>
          </w:r>
        </w:p>
        <w:p w14:paraId="6F64BB4F" w14:textId="66780863" w:rsidR="00634E9D" w:rsidRPr="00634E9D" w:rsidRDefault="00AC2EC1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Landwehrstr. 61</w:t>
          </w:r>
        </w:p>
        <w:p w14:paraId="0672C289" w14:textId="06DE5276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80</w:t>
          </w:r>
          <w:r w:rsidR="00AC2EC1">
            <w:rPr>
              <w:rFonts w:ascii="Arial" w:hAnsi="Arial" w:cs="Arial"/>
              <w:sz w:val="16"/>
              <w:szCs w:val="16"/>
            </w:rPr>
            <w:t>336</w:t>
          </w:r>
          <w:r w:rsidRPr="00634E9D">
            <w:rPr>
              <w:rFonts w:ascii="Arial" w:hAnsi="Arial" w:cs="Arial"/>
              <w:sz w:val="16"/>
              <w:szCs w:val="16"/>
            </w:rPr>
            <w:t xml:space="preserve"> München</w:t>
          </w:r>
        </w:p>
      </w:tc>
      <w:tc>
        <w:tcPr>
          <w:tcW w:w="2943" w:type="dxa"/>
          <w:tcMar>
            <w:left w:w="28" w:type="dxa"/>
            <w:right w:w="28" w:type="dxa"/>
          </w:tcMar>
        </w:tcPr>
        <w:p w14:paraId="7B9DA68E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</w:p>
        <w:p w14:paraId="6A0B9CE7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Tel. 089 / 23 888 98-0</w:t>
          </w:r>
        </w:p>
        <w:p w14:paraId="5A8F4BEB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Fax. 089/ 23 888 98-99</w:t>
          </w:r>
        </w:p>
        <w:p w14:paraId="466055D4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info@sage-schreibe.de</w:t>
          </w:r>
        </w:p>
      </w:tc>
    </w:tr>
  </w:tbl>
  <w:p w14:paraId="67966B12" w14:textId="77777777" w:rsidR="00431511" w:rsidRDefault="00431511" w:rsidP="00634E9D">
    <w:pPr>
      <w:pStyle w:val="Fuzeile"/>
      <w:rPr>
        <w:lang w:val="en-GB"/>
      </w:rPr>
    </w:pPr>
  </w:p>
  <w:p w14:paraId="10967BDE" w14:textId="77777777" w:rsidR="00634E9D" w:rsidRPr="004E4639" w:rsidRDefault="00634E9D" w:rsidP="00634E9D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C3E9E" w14:textId="77777777" w:rsidR="004A5905" w:rsidRDefault="004A5905" w:rsidP="00201583">
      <w:pPr>
        <w:spacing w:after="0" w:line="240" w:lineRule="auto"/>
      </w:pPr>
      <w:r>
        <w:separator/>
      </w:r>
    </w:p>
  </w:footnote>
  <w:footnote w:type="continuationSeparator" w:id="0">
    <w:p w14:paraId="1E21D423" w14:textId="77777777" w:rsidR="004A5905" w:rsidRDefault="004A5905" w:rsidP="00201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5B63" w14:textId="361FB966" w:rsidR="007A7CBA" w:rsidRDefault="007A7CBA" w:rsidP="007A7CBA">
    <w:pPr>
      <w:spacing w:after="120" w:line="240" w:lineRule="auto"/>
      <w:rPr>
        <w:rFonts w:ascii="Arial" w:hAnsi="Arial" w:cs="Arial"/>
        <w:sz w:val="28"/>
        <w:szCs w:val="28"/>
      </w:rPr>
    </w:pPr>
  </w:p>
  <w:p w14:paraId="625BC2A0" w14:textId="284C9127" w:rsidR="007A7CBA" w:rsidRDefault="007A7CBA" w:rsidP="007A7CBA">
    <w:pPr>
      <w:spacing w:after="120" w:line="240" w:lineRule="auto"/>
      <w:rPr>
        <w:rFonts w:ascii="Arial" w:hAnsi="Arial" w:cs="Arial"/>
        <w:sz w:val="28"/>
        <w:szCs w:val="28"/>
      </w:rPr>
    </w:pPr>
  </w:p>
  <w:p w14:paraId="75464FE9" w14:textId="1C694409" w:rsidR="007A7CBA" w:rsidRPr="007E352B" w:rsidRDefault="005D7EE2" w:rsidP="007A7CBA">
    <w:pPr>
      <w:spacing w:after="120" w:line="240" w:lineRule="auto"/>
      <w:rPr>
        <w:rFonts w:ascii="Arial" w:hAnsi="Arial" w:cs="Arial"/>
        <w:sz w:val="24"/>
        <w:szCs w:val="24"/>
      </w:rPr>
    </w:pPr>
    <w:r>
      <w:rPr>
        <w:noProof/>
        <w:lang w:eastAsia="de-DE"/>
      </w:rPr>
      <w:drawing>
        <wp:anchor distT="0" distB="0" distL="114300" distR="114300" simplePos="0" relativeHeight="251664384" behindDoc="0" locked="0" layoutInCell="1" allowOverlap="1" wp14:anchorId="768D6377" wp14:editId="0D63CFF6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1671320" cy="582930"/>
          <wp:effectExtent l="0" t="0" r="5080" b="7620"/>
          <wp:wrapNone/>
          <wp:docPr id="10" name="Grafik 10" descr="Ein Bild, das Text, ClipArt, Tell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Text, ClipArt, Telle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7CBA" w:rsidRPr="007E352B">
      <w:rPr>
        <w:rFonts w:ascii="Arial" w:hAnsi="Arial" w:cs="Arial"/>
        <w:sz w:val="24"/>
        <w:szCs w:val="24"/>
      </w:rPr>
      <w:t>PRESSEINFORMATION</w:t>
    </w:r>
  </w:p>
  <w:p w14:paraId="25748B0B" w14:textId="77777777" w:rsidR="007A7CBA" w:rsidRDefault="007A7C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F22E" w14:textId="77777777" w:rsidR="004B3E24" w:rsidRDefault="004B3E24">
    <w:pPr>
      <w:pStyle w:val="Kopfzeile"/>
    </w:pPr>
  </w:p>
  <w:p w14:paraId="7EB4B0A4" w14:textId="684682C4" w:rsidR="004B3E24" w:rsidRDefault="004B3E24">
    <w:pPr>
      <w:pStyle w:val="Kopfzeile"/>
    </w:pPr>
  </w:p>
  <w:p w14:paraId="74E96D00" w14:textId="2BFB53A2" w:rsidR="004B3E24" w:rsidRDefault="005D7EE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51D364A7" wp14:editId="63C43196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1671320" cy="582930"/>
          <wp:effectExtent l="0" t="0" r="5080" b="7620"/>
          <wp:wrapNone/>
          <wp:docPr id="8" name="Grafik 8" descr="Ein Bild, das Text, ClipArt, Tell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Text, ClipArt, Telle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788B8" w14:textId="2C03BC78" w:rsidR="004B3E24" w:rsidRPr="007E352B" w:rsidRDefault="004B3E24" w:rsidP="004B3E24">
    <w:pPr>
      <w:spacing w:after="120" w:line="240" w:lineRule="auto"/>
      <w:rPr>
        <w:rFonts w:ascii="Arial" w:hAnsi="Arial" w:cs="Arial"/>
        <w:sz w:val="24"/>
        <w:szCs w:val="24"/>
      </w:rPr>
    </w:pPr>
    <w:r w:rsidRPr="007E352B">
      <w:rPr>
        <w:rFonts w:ascii="Arial" w:hAnsi="Arial" w:cs="Arial"/>
        <w:sz w:val="24"/>
        <w:szCs w:val="24"/>
      </w:rPr>
      <w:t>PRESSEINFORMATION</w:t>
    </w:r>
  </w:p>
  <w:p w14:paraId="4E14CE17" w14:textId="6350C0A5" w:rsidR="00805FD6" w:rsidRDefault="00805F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56"/>
    <w:multiLevelType w:val="hybridMultilevel"/>
    <w:tmpl w:val="BA968D48"/>
    <w:lvl w:ilvl="0" w:tplc="7910E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43A"/>
    <w:multiLevelType w:val="hybridMultilevel"/>
    <w:tmpl w:val="646052DE"/>
    <w:lvl w:ilvl="0" w:tplc="9AA2A7D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2704"/>
    <w:multiLevelType w:val="hybridMultilevel"/>
    <w:tmpl w:val="5F7691F8"/>
    <w:lvl w:ilvl="0" w:tplc="32D462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119C9"/>
    <w:multiLevelType w:val="hybridMultilevel"/>
    <w:tmpl w:val="D64E0B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47C82"/>
    <w:multiLevelType w:val="multilevel"/>
    <w:tmpl w:val="9E20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43316"/>
    <w:multiLevelType w:val="hybridMultilevel"/>
    <w:tmpl w:val="20827C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0975"/>
    <w:multiLevelType w:val="hybridMultilevel"/>
    <w:tmpl w:val="62C822F8"/>
    <w:lvl w:ilvl="0" w:tplc="8A707B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82838"/>
    <w:multiLevelType w:val="hybridMultilevel"/>
    <w:tmpl w:val="2DC2D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63148"/>
    <w:multiLevelType w:val="multilevel"/>
    <w:tmpl w:val="99A6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B6E3D"/>
    <w:multiLevelType w:val="hybridMultilevel"/>
    <w:tmpl w:val="E6D62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303E"/>
    <w:multiLevelType w:val="hybridMultilevel"/>
    <w:tmpl w:val="027CC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42A1A"/>
    <w:multiLevelType w:val="hybridMultilevel"/>
    <w:tmpl w:val="CBB8DA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23BA4"/>
    <w:multiLevelType w:val="multilevel"/>
    <w:tmpl w:val="DCE0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16446B"/>
    <w:multiLevelType w:val="hybridMultilevel"/>
    <w:tmpl w:val="53180F28"/>
    <w:lvl w:ilvl="0" w:tplc="285235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250668">
    <w:abstractNumId w:val="4"/>
  </w:num>
  <w:num w:numId="2" w16cid:durableId="872886530">
    <w:abstractNumId w:val="2"/>
  </w:num>
  <w:num w:numId="3" w16cid:durableId="1958023085">
    <w:abstractNumId w:val="6"/>
  </w:num>
  <w:num w:numId="4" w16cid:durableId="163321220">
    <w:abstractNumId w:val="0"/>
  </w:num>
  <w:num w:numId="5" w16cid:durableId="18971236">
    <w:abstractNumId w:val="8"/>
  </w:num>
  <w:num w:numId="6" w16cid:durableId="1310935509">
    <w:abstractNumId w:val="10"/>
  </w:num>
  <w:num w:numId="7" w16cid:durableId="33778797">
    <w:abstractNumId w:val="5"/>
  </w:num>
  <w:num w:numId="8" w16cid:durableId="498275497">
    <w:abstractNumId w:val="1"/>
  </w:num>
  <w:num w:numId="9" w16cid:durableId="300618419">
    <w:abstractNumId w:val="12"/>
  </w:num>
  <w:num w:numId="10" w16cid:durableId="416334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4388670">
    <w:abstractNumId w:val="9"/>
  </w:num>
  <w:num w:numId="12" w16cid:durableId="920289162">
    <w:abstractNumId w:val="7"/>
  </w:num>
  <w:num w:numId="13" w16cid:durableId="519242040">
    <w:abstractNumId w:val="11"/>
  </w:num>
  <w:num w:numId="14" w16cid:durableId="16687536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AD"/>
    <w:rsid w:val="00001E75"/>
    <w:rsid w:val="000045C8"/>
    <w:rsid w:val="00005A05"/>
    <w:rsid w:val="00005DDD"/>
    <w:rsid w:val="000103EC"/>
    <w:rsid w:val="00011166"/>
    <w:rsid w:val="00011B55"/>
    <w:rsid w:val="00012B09"/>
    <w:rsid w:val="00013B43"/>
    <w:rsid w:val="00014196"/>
    <w:rsid w:val="000157ED"/>
    <w:rsid w:val="000168CB"/>
    <w:rsid w:val="00017949"/>
    <w:rsid w:val="000211A0"/>
    <w:rsid w:val="00021D73"/>
    <w:rsid w:val="00022352"/>
    <w:rsid w:val="00022567"/>
    <w:rsid w:val="00022CAE"/>
    <w:rsid w:val="00023ED6"/>
    <w:rsid w:val="000257DB"/>
    <w:rsid w:val="000320FE"/>
    <w:rsid w:val="0003221C"/>
    <w:rsid w:val="00032CE8"/>
    <w:rsid w:val="00033317"/>
    <w:rsid w:val="000364AB"/>
    <w:rsid w:val="00037389"/>
    <w:rsid w:val="00037B5E"/>
    <w:rsid w:val="00040165"/>
    <w:rsid w:val="00041697"/>
    <w:rsid w:val="00044825"/>
    <w:rsid w:val="00046F30"/>
    <w:rsid w:val="00047475"/>
    <w:rsid w:val="00051280"/>
    <w:rsid w:val="00051373"/>
    <w:rsid w:val="00051E82"/>
    <w:rsid w:val="00053F6A"/>
    <w:rsid w:val="0005487C"/>
    <w:rsid w:val="00060085"/>
    <w:rsid w:val="00061B82"/>
    <w:rsid w:val="00064CD0"/>
    <w:rsid w:val="00065409"/>
    <w:rsid w:val="000675FF"/>
    <w:rsid w:val="00067A54"/>
    <w:rsid w:val="00070F3E"/>
    <w:rsid w:val="0007250F"/>
    <w:rsid w:val="00072EDF"/>
    <w:rsid w:val="000733AD"/>
    <w:rsid w:val="000735A3"/>
    <w:rsid w:val="00073878"/>
    <w:rsid w:val="0007416A"/>
    <w:rsid w:val="000746DE"/>
    <w:rsid w:val="00075605"/>
    <w:rsid w:val="000756D3"/>
    <w:rsid w:val="00077BA7"/>
    <w:rsid w:val="00077C01"/>
    <w:rsid w:val="0008039F"/>
    <w:rsid w:val="00081131"/>
    <w:rsid w:val="00081D0A"/>
    <w:rsid w:val="000824F0"/>
    <w:rsid w:val="00082940"/>
    <w:rsid w:val="00083186"/>
    <w:rsid w:val="00083BA7"/>
    <w:rsid w:val="00083D63"/>
    <w:rsid w:val="0008641C"/>
    <w:rsid w:val="0008663C"/>
    <w:rsid w:val="00086756"/>
    <w:rsid w:val="00086F3D"/>
    <w:rsid w:val="00087340"/>
    <w:rsid w:val="000876EC"/>
    <w:rsid w:val="00093160"/>
    <w:rsid w:val="00093A6C"/>
    <w:rsid w:val="00096533"/>
    <w:rsid w:val="0009794D"/>
    <w:rsid w:val="000A08DC"/>
    <w:rsid w:val="000A1CF3"/>
    <w:rsid w:val="000A40B6"/>
    <w:rsid w:val="000A4D01"/>
    <w:rsid w:val="000A6417"/>
    <w:rsid w:val="000A7F03"/>
    <w:rsid w:val="000B0FD4"/>
    <w:rsid w:val="000B1ABD"/>
    <w:rsid w:val="000B761F"/>
    <w:rsid w:val="000B7F9D"/>
    <w:rsid w:val="000C015A"/>
    <w:rsid w:val="000C0B04"/>
    <w:rsid w:val="000C0C2F"/>
    <w:rsid w:val="000C2C4E"/>
    <w:rsid w:val="000C3186"/>
    <w:rsid w:val="000C3338"/>
    <w:rsid w:val="000C3DC4"/>
    <w:rsid w:val="000C6032"/>
    <w:rsid w:val="000C689F"/>
    <w:rsid w:val="000C7173"/>
    <w:rsid w:val="000D1E48"/>
    <w:rsid w:val="000D3324"/>
    <w:rsid w:val="000D468F"/>
    <w:rsid w:val="000D487D"/>
    <w:rsid w:val="000D6788"/>
    <w:rsid w:val="000D6E7F"/>
    <w:rsid w:val="000D7DDE"/>
    <w:rsid w:val="000E262C"/>
    <w:rsid w:val="000E3A94"/>
    <w:rsid w:val="000E4136"/>
    <w:rsid w:val="000E4CC3"/>
    <w:rsid w:val="000E55B4"/>
    <w:rsid w:val="000E6192"/>
    <w:rsid w:val="000E634E"/>
    <w:rsid w:val="000E66E2"/>
    <w:rsid w:val="000F067D"/>
    <w:rsid w:val="000F12D0"/>
    <w:rsid w:val="000F2556"/>
    <w:rsid w:val="000F281A"/>
    <w:rsid w:val="000F5385"/>
    <w:rsid w:val="000F5DBE"/>
    <w:rsid w:val="00100193"/>
    <w:rsid w:val="00100D37"/>
    <w:rsid w:val="00101BB3"/>
    <w:rsid w:val="0010319A"/>
    <w:rsid w:val="00103518"/>
    <w:rsid w:val="00103EC7"/>
    <w:rsid w:val="001056D0"/>
    <w:rsid w:val="001075F1"/>
    <w:rsid w:val="00110DAD"/>
    <w:rsid w:val="00111668"/>
    <w:rsid w:val="0011218E"/>
    <w:rsid w:val="00112988"/>
    <w:rsid w:val="00113F7A"/>
    <w:rsid w:val="00116384"/>
    <w:rsid w:val="00117828"/>
    <w:rsid w:val="00121980"/>
    <w:rsid w:val="00121D22"/>
    <w:rsid w:val="00124CEF"/>
    <w:rsid w:val="001274F0"/>
    <w:rsid w:val="00130712"/>
    <w:rsid w:val="00130FEA"/>
    <w:rsid w:val="00131618"/>
    <w:rsid w:val="00131F4D"/>
    <w:rsid w:val="0013402C"/>
    <w:rsid w:val="0013444A"/>
    <w:rsid w:val="0013631F"/>
    <w:rsid w:val="00136B16"/>
    <w:rsid w:val="00137309"/>
    <w:rsid w:val="00140283"/>
    <w:rsid w:val="0014197E"/>
    <w:rsid w:val="00142EFE"/>
    <w:rsid w:val="001433DE"/>
    <w:rsid w:val="00146A82"/>
    <w:rsid w:val="001475FA"/>
    <w:rsid w:val="00147EE5"/>
    <w:rsid w:val="00152FD3"/>
    <w:rsid w:val="0015371F"/>
    <w:rsid w:val="001542DE"/>
    <w:rsid w:val="0015438D"/>
    <w:rsid w:val="00155F26"/>
    <w:rsid w:val="001562F9"/>
    <w:rsid w:val="00157629"/>
    <w:rsid w:val="0016025F"/>
    <w:rsid w:val="0016157F"/>
    <w:rsid w:val="001619E7"/>
    <w:rsid w:val="001647A5"/>
    <w:rsid w:val="00171544"/>
    <w:rsid w:val="001748B3"/>
    <w:rsid w:val="001751F7"/>
    <w:rsid w:val="00175514"/>
    <w:rsid w:val="0017622C"/>
    <w:rsid w:val="0017633D"/>
    <w:rsid w:val="00180BF6"/>
    <w:rsid w:val="0018146F"/>
    <w:rsid w:val="00182AAB"/>
    <w:rsid w:val="00182ACC"/>
    <w:rsid w:val="001845A1"/>
    <w:rsid w:val="00184756"/>
    <w:rsid w:val="001847F4"/>
    <w:rsid w:val="00186BD0"/>
    <w:rsid w:val="0019006D"/>
    <w:rsid w:val="0019019F"/>
    <w:rsid w:val="00191064"/>
    <w:rsid w:val="00191171"/>
    <w:rsid w:val="00191615"/>
    <w:rsid w:val="001916A3"/>
    <w:rsid w:val="00191B29"/>
    <w:rsid w:val="001929F8"/>
    <w:rsid w:val="00192D1C"/>
    <w:rsid w:val="00193776"/>
    <w:rsid w:val="00194C2A"/>
    <w:rsid w:val="001A079F"/>
    <w:rsid w:val="001A1D01"/>
    <w:rsid w:val="001A3ADB"/>
    <w:rsid w:val="001A68DD"/>
    <w:rsid w:val="001A6D0A"/>
    <w:rsid w:val="001A7524"/>
    <w:rsid w:val="001B24EC"/>
    <w:rsid w:val="001B4877"/>
    <w:rsid w:val="001B5D56"/>
    <w:rsid w:val="001B6EE3"/>
    <w:rsid w:val="001C0DF1"/>
    <w:rsid w:val="001C2E95"/>
    <w:rsid w:val="001C3F0D"/>
    <w:rsid w:val="001C658F"/>
    <w:rsid w:val="001D0366"/>
    <w:rsid w:val="001D1765"/>
    <w:rsid w:val="001D24E8"/>
    <w:rsid w:val="001D2513"/>
    <w:rsid w:val="001D48AB"/>
    <w:rsid w:val="001D57E6"/>
    <w:rsid w:val="001D64B6"/>
    <w:rsid w:val="001D77FE"/>
    <w:rsid w:val="001E0FF8"/>
    <w:rsid w:val="001E2506"/>
    <w:rsid w:val="001E2F13"/>
    <w:rsid w:val="001E72DD"/>
    <w:rsid w:val="001E79D4"/>
    <w:rsid w:val="001F0927"/>
    <w:rsid w:val="001F0DCE"/>
    <w:rsid w:val="001F11E5"/>
    <w:rsid w:val="001F13DA"/>
    <w:rsid w:val="001F1EF8"/>
    <w:rsid w:val="001F1F13"/>
    <w:rsid w:val="001F2B63"/>
    <w:rsid w:val="001F3A1C"/>
    <w:rsid w:val="001F4786"/>
    <w:rsid w:val="001F5CB2"/>
    <w:rsid w:val="001F71CE"/>
    <w:rsid w:val="001F7572"/>
    <w:rsid w:val="002010E0"/>
    <w:rsid w:val="00201583"/>
    <w:rsid w:val="00202B20"/>
    <w:rsid w:val="00203629"/>
    <w:rsid w:val="002038B5"/>
    <w:rsid w:val="00204A38"/>
    <w:rsid w:val="002055C2"/>
    <w:rsid w:val="00205FCB"/>
    <w:rsid w:val="002112AC"/>
    <w:rsid w:val="0021344B"/>
    <w:rsid w:val="00213F61"/>
    <w:rsid w:val="00214ABE"/>
    <w:rsid w:val="00215407"/>
    <w:rsid w:val="002155C6"/>
    <w:rsid w:val="00220684"/>
    <w:rsid w:val="0022116A"/>
    <w:rsid w:val="002232AC"/>
    <w:rsid w:val="00224C93"/>
    <w:rsid w:val="00224E07"/>
    <w:rsid w:val="002252F5"/>
    <w:rsid w:val="0022544A"/>
    <w:rsid w:val="002259E2"/>
    <w:rsid w:val="0022635A"/>
    <w:rsid w:val="002309E8"/>
    <w:rsid w:val="00230CB2"/>
    <w:rsid w:val="00230FB2"/>
    <w:rsid w:val="00231A62"/>
    <w:rsid w:val="0023343B"/>
    <w:rsid w:val="002353A9"/>
    <w:rsid w:val="00235C56"/>
    <w:rsid w:val="0023779F"/>
    <w:rsid w:val="00240037"/>
    <w:rsid w:val="00241B44"/>
    <w:rsid w:val="00241D2D"/>
    <w:rsid w:val="00242C32"/>
    <w:rsid w:val="00243A39"/>
    <w:rsid w:val="00244077"/>
    <w:rsid w:val="0024510C"/>
    <w:rsid w:val="00246F7B"/>
    <w:rsid w:val="0025005D"/>
    <w:rsid w:val="0025026E"/>
    <w:rsid w:val="00250B06"/>
    <w:rsid w:val="002534BF"/>
    <w:rsid w:val="002566FF"/>
    <w:rsid w:val="00256B0F"/>
    <w:rsid w:val="00260BE0"/>
    <w:rsid w:val="00265EB7"/>
    <w:rsid w:val="00271298"/>
    <w:rsid w:val="00271E0B"/>
    <w:rsid w:val="00272910"/>
    <w:rsid w:val="00274653"/>
    <w:rsid w:val="002755BE"/>
    <w:rsid w:val="002815F7"/>
    <w:rsid w:val="00282CB5"/>
    <w:rsid w:val="00283492"/>
    <w:rsid w:val="00285A5C"/>
    <w:rsid w:val="00285B74"/>
    <w:rsid w:val="00285E33"/>
    <w:rsid w:val="00286CD1"/>
    <w:rsid w:val="00290028"/>
    <w:rsid w:val="002951F4"/>
    <w:rsid w:val="00295971"/>
    <w:rsid w:val="00295984"/>
    <w:rsid w:val="002959E6"/>
    <w:rsid w:val="002966D1"/>
    <w:rsid w:val="002A1161"/>
    <w:rsid w:val="002A18AA"/>
    <w:rsid w:val="002A1996"/>
    <w:rsid w:val="002A1EDD"/>
    <w:rsid w:val="002A396A"/>
    <w:rsid w:val="002A4CA1"/>
    <w:rsid w:val="002A7AE5"/>
    <w:rsid w:val="002A7C9B"/>
    <w:rsid w:val="002B2650"/>
    <w:rsid w:val="002B2933"/>
    <w:rsid w:val="002B29FF"/>
    <w:rsid w:val="002B35B1"/>
    <w:rsid w:val="002B4E3D"/>
    <w:rsid w:val="002B61C8"/>
    <w:rsid w:val="002B6FCC"/>
    <w:rsid w:val="002B710D"/>
    <w:rsid w:val="002B73C5"/>
    <w:rsid w:val="002C1303"/>
    <w:rsid w:val="002C2CC9"/>
    <w:rsid w:val="002C3B70"/>
    <w:rsid w:val="002C44F9"/>
    <w:rsid w:val="002C4511"/>
    <w:rsid w:val="002C469C"/>
    <w:rsid w:val="002C5072"/>
    <w:rsid w:val="002C5C9D"/>
    <w:rsid w:val="002C7F71"/>
    <w:rsid w:val="002D18AA"/>
    <w:rsid w:val="002D192A"/>
    <w:rsid w:val="002D3261"/>
    <w:rsid w:val="002D335A"/>
    <w:rsid w:val="002D5A9E"/>
    <w:rsid w:val="002D619B"/>
    <w:rsid w:val="002E1CD1"/>
    <w:rsid w:val="002E285D"/>
    <w:rsid w:val="002E3C89"/>
    <w:rsid w:val="002E410A"/>
    <w:rsid w:val="002E58DD"/>
    <w:rsid w:val="002E7AFE"/>
    <w:rsid w:val="002E7FF6"/>
    <w:rsid w:val="002F01C8"/>
    <w:rsid w:val="002F2D19"/>
    <w:rsid w:val="002F7D69"/>
    <w:rsid w:val="003019C3"/>
    <w:rsid w:val="00302E37"/>
    <w:rsid w:val="00304A5F"/>
    <w:rsid w:val="00304C64"/>
    <w:rsid w:val="00304CA9"/>
    <w:rsid w:val="00304D56"/>
    <w:rsid w:val="0030534A"/>
    <w:rsid w:val="0030579F"/>
    <w:rsid w:val="003057F5"/>
    <w:rsid w:val="00306017"/>
    <w:rsid w:val="003060DD"/>
    <w:rsid w:val="00307FAB"/>
    <w:rsid w:val="0031391C"/>
    <w:rsid w:val="00314F54"/>
    <w:rsid w:val="00323C92"/>
    <w:rsid w:val="00323DBF"/>
    <w:rsid w:val="00324EBB"/>
    <w:rsid w:val="0032710F"/>
    <w:rsid w:val="00330A17"/>
    <w:rsid w:val="00330AD1"/>
    <w:rsid w:val="003313E0"/>
    <w:rsid w:val="00332564"/>
    <w:rsid w:val="00335045"/>
    <w:rsid w:val="003353A5"/>
    <w:rsid w:val="0033570D"/>
    <w:rsid w:val="003364BE"/>
    <w:rsid w:val="00336B4D"/>
    <w:rsid w:val="003379BD"/>
    <w:rsid w:val="003406C1"/>
    <w:rsid w:val="0034081E"/>
    <w:rsid w:val="003417D8"/>
    <w:rsid w:val="00343743"/>
    <w:rsid w:val="00343804"/>
    <w:rsid w:val="00343B57"/>
    <w:rsid w:val="00343E19"/>
    <w:rsid w:val="00344D7D"/>
    <w:rsid w:val="003458A8"/>
    <w:rsid w:val="00346715"/>
    <w:rsid w:val="0035053E"/>
    <w:rsid w:val="00350B41"/>
    <w:rsid w:val="00351443"/>
    <w:rsid w:val="003514FA"/>
    <w:rsid w:val="00352453"/>
    <w:rsid w:val="00352BBF"/>
    <w:rsid w:val="00353080"/>
    <w:rsid w:val="003541B3"/>
    <w:rsid w:val="00356A9F"/>
    <w:rsid w:val="003625F3"/>
    <w:rsid w:val="00362E9F"/>
    <w:rsid w:val="00362F27"/>
    <w:rsid w:val="00363001"/>
    <w:rsid w:val="0036604F"/>
    <w:rsid w:val="00367A5D"/>
    <w:rsid w:val="0037257B"/>
    <w:rsid w:val="00372606"/>
    <w:rsid w:val="00375106"/>
    <w:rsid w:val="003759C2"/>
    <w:rsid w:val="00377397"/>
    <w:rsid w:val="00382149"/>
    <w:rsid w:val="0038405A"/>
    <w:rsid w:val="00384A9B"/>
    <w:rsid w:val="00386137"/>
    <w:rsid w:val="00386203"/>
    <w:rsid w:val="003863B2"/>
    <w:rsid w:val="003868D0"/>
    <w:rsid w:val="003906AC"/>
    <w:rsid w:val="0039242D"/>
    <w:rsid w:val="0039282B"/>
    <w:rsid w:val="003934DC"/>
    <w:rsid w:val="003937FA"/>
    <w:rsid w:val="00393CB5"/>
    <w:rsid w:val="003941EE"/>
    <w:rsid w:val="00395B2B"/>
    <w:rsid w:val="00396D09"/>
    <w:rsid w:val="003979BA"/>
    <w:rsid w:val="00397D2C"/>
    <w:rsid w:val="003A065C"/>
    <w:rsid w:val="003A17D7"/>
    <w:rsid w:val="003A24E1"/>
    <w:rsid w:val="003A3886"/>
    <w:rsid w:val="003A4222"/>
    <w:rsid w:val="003A76F1"/>
    <w:rsid w:val="003B0B62"/>
    <w:rsid w:val="003B17A4"/>
    <w:rsid w:val="003B488A"/>
    <w:rsid w:val="003B51A6"/>
    <w:rsid w:val="003B735F"/>
    <w:rsid w:val="003C09BE"/>
    <w:rsid w:val="003C0CB5"/>
    <w:rsid w:val="003C132E"/>
    <w:rsid w:val="003C155F"/>
    <w:rsid w:val="003C4717"/>
    <w:rsid w:val="003C5571"/>
    <w:rsid w:val="003C5789"/>
    <w:rsid w:val="003C7A31"/>
    <w:rsid w:val="003C7BD4"/>
    <w:rsid w:val="003D0057"/>
    <w:rsid w:val="003D113A"/>
    <w:rsid w:val="003D236C"/>
    <w:rsid w:val="003D5878"/>
    <w:rsid w:val="003D67B7"/>
    <w:rsid w:val="003D6EE3"/>
    <w:rsid w:val="003D6F50"/>
    <w:rsid w:val="003D7309"/>
    <w:rsid w:val="003D7440"/>
    <w:rsid w:val="003E0571"/>
    <w:rsid w:val="003E09B2"/>
    <w:rsid w:val="003E0D9A"/>
    <w:rsid w:val="003E27DC"/>
    <w:rsid w:val="003E36D0"/>
    <w:rsid w:val="003E3C45"/>
    <w:rsid w:val="003E4A0A"/>
    <w:rsid w:val="003E7A07"/>
    <w:rsid w:val="003E7C8C"/>
    <w:rsid w:val="003F08A1"/>
    <w:rsid w:val="003F2FE1"/>
    <w:rsid w:val="003F3E8C"/>
    <w:rsid w:val="003F5965"/>
    <w:rsid w:val="003F5AE5"/>
    <w:rsid w:val="003F5DF7"/>
    <w:rsid w:val="003F6073"/>
    <w:rsid w:val="003F7375"/>
    <w:rsid w:val="003F7D8C"/>
    <w:rsid w:val="003F7ED0"/>
    <w:rsid w:val="004005E9"/>
    <w:rsid w:val="00400DD6"/>
    <w:rsid w:val="00400F1C"/>
    <w:rsid w:val="00402678"/>
    <w:rsid w:val="00404C3B"/>
    <w:rsid w:val="004130E3"/>
    <w:rsid w:val="00414814"/>
    <w:rsid w:val="00415551"/>
    <w:rsid w:val="004165D7"/>
    <w:rsid w:val="004165DE"/>
    <w:rsid w:val="00416EA7"/>
    <w:rsid w:val="00417130"/>
    <w:rsid w:val="0042264B"/>
    <w:rsid w:val="0042331C"/>
    <w:rsid w:val="004239DF"/>
    <w:rsid w:val="00423B50"/>
    <w:rsid w:val="00424765"/>
    <w:rsid w:val="004265F7"/>
    <w:rsid w:val="00426FF5"/>
    <w:rsid w:val="0043023B"/>
    <w:rsid w:val="00431511"/>
    <w:rsid w:val="004316D4"/>
    <w:rsid w:val="004316E8"/>
    <w:rsid w:val="00431F0F"/>
    <w:rsid w:val="00432872"/>
    <w:rsid w:val="004334FE"/>
    <w:rsid w:val="00433CFD"/>
    <w:rsid w:val="00434146"/>
    <w:rsid w:val="00434EA8"/>
    <w:rsid w:val="004354DC"/>
    <w:rsid w:val="004359B8"/>
    <w:rsid w:val="00441883"/>
    <w:rsid w:val="00443112"/>
    <w:rsid w:val="00443819"/>
    <w:rsid w:val="00444375"/>
    <w:rsid w:val="004447B3"/>
    <w:rsid w:val="0044593F"/>
    <w:rsid w:val="00447385"/>
    <w:rsid w:val="004479F7"/>
    <w:rsid w:val="00450208"/>
    <w:rsid w:val="00451B94"/>
    <w:rsid w:val="00452162"/>
    <w:rsid w:val="004552D2"/>
    <w:rsid w:val="004566D4"/>
    <w:rsid w:val="0045779A"/>
    <w:rsid w:val="00457E57"/>
    <w:rsid w:val="00461D1E"/>
    <w:rsid w:val="004629A6"/>
    <w:rsid w:val="00464DE7"/>
    <w:rsid w:val="00464FA9"/>
    <w:rsid w:val="00465445"/>
    <w:rsid w:val="004672A8"/>
    <w:rsid w:val="004679A9"/>
    <w:rsid w:val="00467DC0"/>
    <w:rsid w:val="0047173E"/>
    <w:rsid w:val="00471EAE"/>
    <w:rsid w:val="004732AA"/>
    <w:rsid w:val="00476843"/>
    <w:rsid w:val="00476DAF"/>
    <w:rsid w:val="00477771"/>
    <w:rsid w:val="00481C9C"/>
    <w:rsid w:val="00482550"/>
    <w:rsid w:val="004828ED"/>
    <w:rsid w:val="0048293B"/>
    <w:rsid w:val="00483DBC"/>
    <w:rsid w:val="0048591E"/>
    <w:rsid w:val="004863A6"/>
    <w:rsid w:val="00486421"/>
    <w:rsid w:val="00491D97"/>
    <w:rsid w:val="00491E75"/>
    <w:rsid w:val="00493A06"/>
    <w:rsid w:val="00493E4C"/>
    <w:rsid w:val="00494060"/>
    <w:rsid w:val="0049463F"/>
    <w:rsid w:val="00494E0D"/>
    <w:rsid w:val="004955E6"/>
    <w:rsid w:val="00495693"/>
    <w:rsid w:val="00495FA8"/>
    <w:rsid w:val="004960A3"/>
    <w:rsid w:val="004A0939"/>
    <w:rsid w:val="004A13B4"/>
    <w:rsid w:val="004A1B9B"/>
    <w:rsid w:val="004A201E"/>
    <w:rsid w:val="004A246A"/>
    <w:rsid w:val="004A296A"/>
    <w:rsid w:val="004A2A1D"/>
    <w:rsid w:val="004A2CB1"/>
    <w:rsid w:val="004A2FF3"/>
    <w:rsid w:val="004A3388"/>
    <w:rsid w:val="004A4563"/>
    <w:rsid w:val="004A4BCA"/>
    <w:rsid w:val="004A5187"/>
    <w:rsid w:val="004A5905"/>
    <w:rsid w:val="004A5C77"/>
    <w:rsid w:val="004A5D10"/>
    <w:rsid w:val="004A61AB"/>
    <w:rsid w:val="004A6DAA"/>
    <w:rsid w:val="004B0A3C"/>
    <w:rsid w:val="004B0D17"/>
    <w:rsid w:val="004B279F"/>
    <w:rsid w:val="004B38BF"/>
    <w:rsid w:val="004B3D3D"/>
    <w:rsid w:val="004B3E24"/>
    <w:rsid w:val="004B3F91"/>
    <w:rsid w:val="004B50FD"/>
    <w:rsid w:val="004B5BB4"/>
    <w:rsid w:val="004B6606"/>
    <w:rsid w:val="004C0AFB"/>
    <w:rsid w:val="004C26D5"/>
    <w:rsid w:val="004C3CA0"/>
    <w:rsid w:val="004C5C2B"/>
    <w:rsid w:val="004C6A05"/>
    <w:rsid w:val="004C6D53"/>
    <w:rsid w:val="004C79FA"/>
    <w:rsid w:val="004D3AA4"/>
    <w:rsid w:val="004D4625"/>
    <w:rsid w:val="004D5B5A"/>
    <w:rsid w:val="004E400E"/>
    <w:rsid w:val="004E4639"/>
    <w:rsid w:val="004E5AE0"/>
    <w:rsid w:val="004E6F0A"/>
    <w:rsid w:val="004E7505"/>
    <w:rsid w:val="004E7930"/>
    <w:rsid w:val="004F0742"/>
    <w:rsid w:val="004F12C6"/>
    <w:rsid w:val="004F269F"/>
    <w:rsid w:val="004F3D74"/>
    <w:rsid w:val="004F4291"/>
    <w:rsid w:val="004F5375"/>
    <w:rsid w:val="004F5821"/>
    <w:rsid w:val="004F5AF6"/>
    <w:rsid w:val="004F662B"/>
    <w:rsid w:val="004F6687"/>
    <w:rsid w:val="004F674A"/>
    <w:rsid w:val="005006EF"/>
    <w:rsid w:val="005023FC"/>
    <w:rsid w:val="005027F0"/>
    <w:rsid w:val="00504EC3"/>
    <w:rsid w:val="00510196"/>
    <w:rsid w:val="0051087A"/>
    <w:rsid w:val="00511544"/>
    <w:rsid w:val="00511644"/>
    <w:rsid w:val="0051278C"/>
    <w:rsid w:val="00514FFF"/>
    <w:rsid w:val="00515EE2"/>
    <w:rsid w:val="005167E3"/>
    <w:rsid w:val="005178EE"/>
    <w:rsid w:val="005204EB"/>
    <w:rsid w:val="005211AE"/>
    <w:rsid w:val="00521A53"/>
    <w:rsid w:val="00522005"/>
    <w:rsid w:val="00522F0D"/>
    <w:rsid w:val="005234A3"/>
    <w:rsid w:val="00523EA2"/>
    <w:rsid w:val="005245D5"/>
    <w:rsid w:val="00525DEB"/>
    <w:rsid w:val="005260DB"/>
    <w:rsid w:val="005265AC"/>
    <w:rsid w:val="005306A9"/>
    <w:rsid w:val="005307B2"/>
    <w:rsid w:val="00532932"/>
    <w:rsid w:val="00533B61"/>
    <w:rsid w:val="00533EA7"/>
    <w:rsid w:val="00535BB4"/>
    <w:rsid w:val="00536313"/>
    <w:rsid w:val="0053748C"/>
    <w:rsid w:val="0054011F"/>
    <w:rsid w:val="0054099E"/>
    <w:rsid w:val="005419B5"/>
    <w:rsid w:val="005421C5"/>
    <w:rsid w:val="00542371"/>
    <w:rsid w:val="005424C1"/>
    <w:rsid w:val="005433B6"/>
    <w:rsid w:val="00543AF7"/>
    <w:rsid w:val="00543FAA"/>
    <w:rsid w:val="0054515F"/>
    <w:rsid w:val="0054591A"/>
    <w:rsid w:val="0054790F"/>
    <w:rsid w:val="00550AED"/>
    <w:rsid w:val="00550CD4"/>
    <w:rsid w:val="00551896"/>
    <w:rsid w:val="005537AB"/>
    <w:rsid w:val="00554B3D"/>
    <w:rsid w:val="00554BFE"/>
    <w:rsid w:val="00556F24"/>
    <w:rsid w:val="0055765D"/>
    <w:rsid w:val="0055770E"/>
    <w:rsid w:val="00557E8B"/>
    <w:rsid w:val="0056012C"/>
    <w:rsid w:val="0056128B"/>
    <w:rsid w:val="00561448"/>
    <w:rsid w:val="00561918"/>
    <w:rsid w:val="005623CD"/>
    <w:rsid w:val="00562A57"/>
    <w:rsid w:val="005634F6"/>
    <w:rsid w:val="00566F50"/>
    <w:rsid w:val="0057095D"/>
    <w:rsid w:val="00570D45"/>
    <w:rsid w:val="00572141"/>
    <w:rsid w:val="00573728"/>
    <w:rsid w:val="00573DC6"/>
    <w:rsid w:val="0057427B"/>
    <w:rsid w:val="00575CC4"/>
    <w:rsid w:val="0057795F"/>
    <w:rsid w:val="0058055B"/>
    <w:rsid w:val="00580EB0"/>
    <w:rsid w:val="00583DDA"/>
    <w:rsid w:val="00584B69"/>
    <w:rsid w:val="00585F8C"/>
    <w:rsid w:val="00587745"/>
    <w:rsid w:val="00590EBB"/>
    <w:rsid w:val="0059245F"/>
    <w:rsid w:val="00592F2E"/>
    <w:rsid w:val="005942F7"/>
    <w:rsid w:val="005949A2"/>
    <w:rsid w:val="00594BC8"/>
    <w:rsid w:val="0059515E"/>
    <w:rsid w:val="005957F6"/>
    <w:rsid w:val="00596807"/>
    <w:rsid w:val="005968DC"/>
    <w:rsid w:val="005A1B08"/>
    <w:rsid w:val="005A22FC"/>
    <w:rsid w:val="005A55B3"/>
    <w:rsid w:val="005A665A"/>
    <w:rsid w:val="005A71CC"/>
    <w:rsid w:val="005A7330"/>
    <w:rsid w:val="005B4781"/>
    <w:rsid w:val="005B4789"/>
    <w:rsid w:val="005B5B16"/>
    <w:rsid w:val="005B64E3"/>
    <w:rsid w:val="005B691B"/>
    <w:rsid w:val="005B6CCA"/>
    <w:rsid w:val="005B7B06"/>
    <w:rsid w:val="005B7CD7"/>
    <w:rsid w:val="005C189F"/>
    <w:rsid w:val="005C216D"/>
    <w:rsid w:val="005C3E68"/>
    <w:rsid w:val="005C49D0"/>
    <w:rsid w:val="005C59AB"/>
    <w:rsid w:val="005D0CBE"/>
    <w:rsid w:val="005D1245"/>
    <w:rsid w:val="005D13D9"/>
    <w:rsid w:val="005D1462"/>
    <w:rsid w:val="005D17D5"/>
    <w:rsid w:val="005D279B"/>
    <w:rsid w:val="005D3DD2"/>
    <w:rsid w:val="005D5806"/>
    <w:rsid w:val="005D5C0C"/>
    <w:rsid w:val="005D7336"/>
    <w:rsid w:val="005D7547"/>
    <w:rsid w:val="005D7EE2"/>
    <w:rsid w:val="005E1431"/>
    <w:rsid w:val="005E557D"/>
    <w:rsid w:val="005E580D"/>
    <w:rsid w:val="005E5BEE"/>
    <w:rsid w:val="005E5FCD"/>
    <w:rsid w:val="005E7050"/>
    <w:rsid w:val="005E7D27"/>
    <w:rsid w:val="005F0572"/>
    <w:rsid w:val="005F2788"/>
    <w:rsid w:val="005F2C01"/>
    <w:rsid w:val="005F4BD5"/>
    <w:rsid w:val="005F58C4"/>
    <w:rsid w:val="005F65B0"/>
    <w:rsid w:val="005F770B"/>
    <w:rsid w:val="005F7AB5"/>
    <w:rsid w:val="005F7E28"/>
    <w:rsid w:val="00600107"/>
    <w:rsid w:val="00600622"/>
    <w:rsid w:val="00600F71"/>
    <w:rsid w:val="006011F8"/>
    <w:rsid w:val="00601EEE"/>
    <w:rsid w:val="00602B67"/>
    <w:rsid w:val="00603422"/>
    <w:rsid w:val="00603F4D"/>
    <w:rsid w:val="0060516E"/>
    <w:rsid w:val="00605559"/>
    <w:rsid w:val="006109EB"/>
    <w:rsid w:val="006118D9"/>
    <w:rsid w:val="00611F65"/>
    <w:rsid w:val="00612304"/>
    <w:rsid w:val="006127DC"/>
    <w:rsid w:val="006133E8"/>
    <w:rsid w:val="00613C84"/>
    <w:rsid w:val="00613DEA"/>
    <w:rsid w:val="006140B9"/>
    <w:rsid w:val="0061528F"/>
    <w:rsid w:val="00620795"/>
    <w:rsid w:val="00620E93"/>
    <w:rsid w:val="006214E0"/>
    <w:rsid w:val="00622A3F"/>
    <w:rsid w:val="00623FC0"/>
    <w:rsid w:val="00626683"/>
    <w:rsid w:val="006275C6"/>
    <w:rsid w:val="0063094B"/>
    <w:rsid w:val="006317B2"/>
    <w:rsid w:val="0063400A"/>
    <w:rsid w:val="0063469B"/>
    <w:rsid w:val="00634756"/>
    <w:rsid w:val="00634E9D"/>
    <w:rsid w:val="00637055"/>
    <w:rsid w:val="0063721B"/>
    <w:rsid w:val="006379C7"/>
    <w:rsid w:val="00640360"/>
    <w:rsid w:val="00643283"/>
    <w:rsid w:val="00643FCA"/>
    <w:rsid w:val="00644B99"/>
    <w:rsid w:val="00645F92"/>
    <w:rsid w:val="006470F9"/>
    <w:rsid w:val="00650480"/>
    <w:rsid w:val="006514E7"/>
    <w:rsid w:val="00651B70"/>
    <w:rsid w:val="0065388E"/>
    <w:rsid w:val="00654DF6"/>
    <w:rsid w:val="0065545A"/>
    <w:rsid w:val="006601B1"/>
    <w:rsid w:val="00660EF9"/>
    <w:rsid w:val="00661979"/>
    <w:rsid w:val="00663F8F"/>
    <w:rsid w:val="0066473A"/>
    <w:rsid w:val="006666E6"/>
    <w:rsid w:val="006718F1"/>
    <w:rsid w:val="00672B39"/>
    <w:rsid w:val="00672E3A"/>
    <w:rsid w:val="00674664"/>
    <w:rsid w:val="00674AE0"/>
    <w:rsid w:val="0067630C"/>
    <w:rsid w:val="00680338"/>
    <w:rsid w:val="00680B59"/>
    <w:rsid w:val="006839DE"/>
    <w:rsid w:val="00683DAA"/>
    <w:rsid w:val="0068497B"/>
    <w:rsid w:val="00685037"/>
    <w:rsid w:val="006852ED"/>
    <w:rsid w:val="0068561D"/>
    <w:rsid w:val="00686603"/>
    <w:rsid w:val="00686729"/>
    <w:rsid w:val="00690AE3"/>
    <w:rsid w:val="00691F53"/>
    <w:rsid w:val="00693868"/>
    <w:rsid w:val="00695FC5"/>
    <w:rsid w:val="006960F0"/>
    <w:rsid w:val="00696B97"/>
    <w:rsid w:val="006A0831"/>
    <w:rsid w:val="006A0B4B"/>
    <w:rsid w:val="006A1A38"/>
    <w:rsid w:val="006A1E48"/>
    <w:rsid w:val="006A4785"/>
    <w:rsid w:val="006A4833"/>
    <w:rsid w:val="006A62C4"/>
    <w:rsid w:val="006A7634"/>
    <w:rsid w:val="006B0E1B"/>
    <w:rsid w:val="006B2267"/>
    <w:rsid w:val="006B5333"/>
    <w:rsid w:val="006B762D"/>
    <w:rsid w:val="006C0A04"/>
    <w:rsid w:val="006C0E62"/>
    <w:rsid w:val="006C1C82"/>
    <w:rsid w:val="006C32F8"/>
    <w:rsid w:val="006C344A"/>
    <w:rsid w:val="006C3770"/>
    <w:rsid w:val="006C39AF"/>
    <w:rsid w:val="006C3C21"/>
    <w:rsid w:val="006C3E15"/>
    <w:rsid w:val="006C654B"/>
    <w:rsid w:val="006C6C3E"/>
    <w:rsid w:val="006C7497"/>
    <w:rsid w:val="006C7F7B"/>
    <w:rsid w:val="006D03F0"/>
    <w:rsid w:val="006D2F82"/>
    <w:rsid w:val="006D3E44"/>
    <w:rsid w:val="006D653D"/>
    <w:rsid w:val="006D65BA"/>
    <w:rsid w:val="006D74BE"/>
    <w:rsid w:val="006D7EA8"/>
    <w:rsid w:val="006E14D4"/>
    <w:rsid w:val="006E16D7"/>
    <w:rsid w:val="006E1D9C"/>
    <w:rsid w:val="006E27A8"/>
    <w:rsid w:val="006E2C17"/>
    <w:rsid w:val="006E3174"/>
    <w:rsid w:val="006E33E5"/>
    <w:rsid w:val="006E4D7F"/>
    <w:rsid w:val="006E59F1"/>
    <w:rsid w:val="006F0FFC"/>
    <w:rsid w:val="006F3DB9"/>
    <w:rsid w:val="006F41C7"/>
    <w:rsid w:val="006F4D98"/>
    <w:rsid w:val="006F578C"/>
    <w:rsid w:val="006F5DAE"/>
    <w:rsid w:val="006F67E9"/>
    <w:rsid w:val="006F703C"/>
    <w:rsid w:val="006F70E5"/>
    <w:rsid w:val="006F7316"/>
    <w:rsid w:val="00700151"/>
    <w:rsid w:val="00700B86"/>
    <w:rsid w:val="00701D5C"/>
    <w:rsid w:val="007021FE"/>
    <w:rsid w:val="00705021"/>
    <w:rsid w:val="007054B9"/>
    <w:rsid w:val="00705666"/>
    <w:rsid w:val="007063CC"/>
    <w:rsid w:val="00706967"/>
    <w:rsid w:val="0070768A"/>
    <w:rsid w:val="00712A79"/>
    <w:rsid w:val="0071353F"/>
    <w:rsid w:val="00715F20"/>
    <w:rsid w:val="00716800"/>
    <w:rsid w:val="007179A5"/>
    <w:rsid w:val="00720543"/>
    <w:rsid w:val="00723E7B"/>
    <w:rsid w:val="00725153"/>
    <w:rsid w:val="00731CC2"/>
    <w:rsid w:val="00732C8B"/>
    <w:rsid w:val="00733458"/>
    <w:rsid w:val="007338B7"/>
    <w:rsid w:val="007345E1"/>
    <w:rsid w:val="00734F9D"/>
    <w:rsid w:val="00735F83"/>
    <w:rsid w:val="00736BD8"/>
    <w:rsid w:val="00737596"/>
    <w:rsid w:val="007404C4"/>
    <w:rsid w:val="00742267"/>
    <w:rsid w:val="00742FDB"/>
    <w:rsid w:val="00743F03"/>
    <w:rsid w:val="007472B1"/>
    <w:rsid w:val="007505E1"/>
    <w:rsid w:val="007515AF"/>
    <w:rsid w:val="00752A5B"/>
    <w:rsid w:val="00755B74"/>
    <w:rsid w:val="00756453"/>
    <w:rsid w:val="00760303"/>
    <w:rsid w:val="00761BDE"/>
    <w:rsid w:val="00765828"/>
    <w:rsid w:val="00765946"/>
    <w:rsid w:val="00767013"/>
    <w:rsid w:val="0076779C"/>
    <w:rsid w:val="007716F5"/>
    <w:rsid w:val="00771A73"/>
    <w:rsid w:val="00771C79"/>
    <w:rsid w:val="00772187"/>
    <w:rsid w:val="007724B3"/>
    <w:rsid w:val="00772A72"/>
    <w:rsid w:val="0077439A"/>
    <w:rsid w:val="00775164"/>
    <w:rsid w:val="00775910"/>
    <w:rsid w:val="00777325"/>
    <w:rsid w:val="00777460"/>
    <w:rsid w:val="007810DE"/>
    <w:rsid w:val="00781D07"/>
    <w:rsid w:val="007833C9"/>
    <w:rsid w:val="00783E18"/>
    <w:rsid w:val="00784179"/>
    <w:rsid w:val="00784F5A"/>
    <w:rsid w:val="00785555"/>
    <w:rsid w:val="00785558"/>
    <w:rsid w:val="00785B2F"/>
    <w:rsid w:val="00787141"/>
    <w:rsid w:val="00793F7B"/>
    <w:rsid w:val="00794316"/>
    <w:rsid w:val="007944A1"/>
    <w:rsid w:val="007955EE"/>
    <w:rsid w:val="007972F7"/>
    <w:rsid w:val="007976D1"/>
    <w:rsid w:val="007A0711"/>
    <w:rsid w:val="007A0D13"/>
    <w:rsid w:val="007A1BD4"/>
    <w:rsid w:val="007A2F0C"/>
    <w:rsid w:val="007A3A24"/>
    <w:rsid w:val="007A506D"/>
    <w:rsid w:val="007A5729"/>
    <w:rsid w:val="007A590A"/>
    <w:rsid w:val="007A5B23"/>
    <w:rsid w:val="007A644F"/>
    <w:rsid w:val="007A7CBA"/>
    <w:rsid w:val="007B047A"/>
    <w:rsid w:val="007B11CE"/>
    <w:rsid w:val="007B4359"/>
    <w:rsid w:val="007B5026"/>
    <w:rsid w:val="007B548E"/>
    <w:rsid w:val="007B6422"/>
    <w:rsid w:val="007B6717"/>
    <w:rsid w:val="007B6726"/>
    <w:rsid w:val="007B679C"/>
    <w:rsid w:val="007B7A6F"/>
    <w:rsid w:val="007C0BCF"/>
    <w:rsid w:val="007C0E9A"/>
    <w:rsid w:val="007C1413"/>
    <w:rsid w:val="007C4CC1"/>
    <w:rsid w:val="007C5C64"/>
    <w:rsid w:val="007C6342"/>
    <w:rsid w:val="007D221D"/>
    <w:rsid w:val="007D2379"/>
    <w:rsid w:val="007D345A"/>
    <w:rsid w:val="007D49CB"/>
    <w:rsid w:val="007D51D5"/>
    <w:rsid w:val="007D66FD"/>
    <w:rsid w:val="007D6D7E"/>
    <w:rsid w:val="007E0397"/>
    <w:rsid w:val="007E0530"/>
    <w:rsid w:val="007E2719"/>
    <w:rsid w:val="007E2B48"/>
    <w:rsid w:val="007E2CEF"/>
    <w:rsid w:val="007E2CFD"/>
    <w:rsid w:val="007E3488"/>
    <w:rsid w:val="007E352B"/>
    <w:rsid w:val="007E39A1"/>
    <w:rsid w:val="007E7DE8"/>
    <w:rsid w:val="007F0ECD"/>
    <w:rsid w:val="007F4D81"/>
    <w:rsid w:val="007F5451"/>
    <w:rsid w:val="007F57E9"/>
    <w:rsid w:val="007F65C1"/>
    <w:rsid w:val="007F78F0"/>
    <w:rsid w:val="00800928"/>
    <w:rsid w:val="00801409"/>
    <w:rsid w:val="0080393F"/>
    <w:rsid w:val="00804ECA"/>
    <w:rsid w:val="00805FD6"/>
    <w:rsid w:val="008060EA"/>
    <w:rsid w:val="008102E9"/>
    <w:rsid w:val="0081045F"/>
    <w:rsid w:val="008131E5"/>
    <w:rsid w:val="00814D00"/>
    <w:rsid w:val="00816A4B"/>
    <w:rsid w:val="00816C36"/>
    <w:rsid w:val="00817267"/>
    <w:rsid w:val="008172DA"/>
    <w:rsid w:val="008178EB"/>
    <w:rsid w:val="008178F7"/>
    <w:rsid w:val="0082090B"/>
    <w:rsid w:val="00823E17"/>
    <w:rsid w:val="008240F5"/>
    <w:rsid w:val="008245E3"/>
    <w:rsid w:val="0082631C"/>
    <w:rsid w:val="00826F8E"/>
    <w:rsid w:val="0083059A"/>
    <w:rsid w:val="00830EF4"/>
    <w:rsid w:val="008321F3"/>
    <w:rsid w:val="00834A4A"/>
    <w:rsid w:val="00837840"/>
    <w:rsid w:val="0084023B"/>
    <w:rsid w:val="00841367"/>
    <w:rsid w:val="00842DEE"/>
    <w:rsid w:val="008431FB"/>
    <w:rsid w:val="00843D74"/>
    <w:rsid w:val="00844F93"/>
    <w:rsid w:val="0084605D"/>
    <w:rsid w:val="00847E37"/>
    <w:rsid w:val="0085071A"/>
    <w:rsid w:val="00850FAF"/>
    <w:rsid w:val="00851CBC"/>
    <w:rsid w:val="00852B62"/>
    <w:rsid w:val="008533C5"/>
    <w:rsid w:val="008533F1"/>
    <w:rsid w:val="00853F9A"/>
    <w:rsid w:val="008548C7"/>
    <w:rsid w:val="0085542D"/>
    <w:rsid w:val="00855D1E"/>
    <w:rsid w:val="00856837"/>
    <w:rsid w:val="00856C3D"/>
    <w:rsid w:val="00856CCD"/>
    <w:rsid w:val="0085756E"/>
    <w:rsid w:val="00860749"/>
    <w:rsid w:val="00860D5C"/>
    <w:rsid w:val="008616AC"/>
    <w:rsid w:val="00861907"/>
    <w:rsid w:val="00861CC3"/>
    <w:rsid w:val="00863707"/>
    <w:rsid w:val="00864A6C"/>
    <w:rsid w:val="00865787"/>
    <w:rsid w:val="00871B2F"/>
    <w:rsid w:val="0087244B"/>
    <w:rsid w:val="00873442"/>
    <w:rsid w:val="0087487F"/>
    <w:rsid w:val="00874968"/>
    <w:rsid w:val="00876492"/>
    <w:rsid w:val="00877075"/>
    <w:rsid w:val="0087717B"/>
    <w:rsid w:val="0087742C"/>
    <w:rsid w:val="00877568"/>
    <w:rsid w:val="00881055"/>
    <w:rsid w:val="008819FD"/>
    <w:rsid w:val="00883B67"/>
    <w:rsid w:val="00884166"/>
    <w:rsid w:val="0088505B"/>
    <w:rsid w:val="00886EA8"/>
    <w:rsid w:val="008935A7"/>
    <w:rsid w:val="0089778B"/>
    <w:rsid w:val="008A1202"/>
    <w:rsid w:val="008A223E"/>
    <w:rsid w:val="008A239E"/>
    <w:rsid w:val="008A568E"/>
    <w:rsid w:val="008A64EC"/>
    <w:rsid w:val="008B0954"/>
    <w:rsid w:val="008B549F"/>
    <w:rsid w:val="008B5506"/>
    <w:rsid w:val="008B587B"/>
    <w:rsid w:val="008B6E26"/>
    <w:rsid w:val="008C0852"/>
    <w:rsid w:val="008C1049"/>
    <w:rsid w:val="008C28AD"/>
    <w:rsid w:val="008C4EB8"/>
    <w:rsid w:val="008C68CF"/>
    <w:rsid w:val="008C7EC0"/>
    <w:rsid w:val="008D122C"/>
    <w:rsid w:val="008D18B9"/>
    <w:rsid w:val="008D1EC4"/>
    <w:rsid w:val="008D1F19"/>
    <w:rsid w:val="008D2D73"/>
    <w:rsid w:val="008D4AFA"/>
    <w:rsid w:val="008D4BDA"/>
    <w:rsid w:val="008E01E9"/>
    <w:rsid w:val="008E135F"/>
    <w:rsid w:val="008E17A1"/>
    <w:rsid w:val="008E26BC"/>
    <w:rsid w:val="008E3956"/>
    <w:rsid w:val="008E4AE2"/>
    <w:rsid w:val="008E4D3D"/>
    <w:rsid w:val="008E5AC8"/>
    <w:rsid w:val="008E5C6E"/>
    <w:rsid w:val="008F2266"/>
    <w:rsid w:val="008F4512"/>
    <w:rsid w:val="008F654A"/>
    <w:rsid w:val="008F70D9"/>
    <w:rsid w:val="008F71FE"/>
    <w:rsid w:val="008F79B3"/>
    <w:rsid w:val="009022C8"/>
    <w:rsid w:val="00902F9E"/>
    <w:rsid w:val="00903A61"/>
    <w:rsid w:val="009042C3"/>
    <w:rsid w:val="009048FA"/>
    <w:rsid w:val="009067E1"/>
    <w:rsid w:val="00907745"/>
    <w:rsid w:val="00907DD6"/>
    <w:rsid w:val="00910F01"/>
    <w:rsid w:val="00912BFE"/>
    <w:rsid w:val="00915062"/>
    <w:rsid w:val="0091538F"/>
    <w:rsid w:val="00920C12"/>
    <w:rsid w:val="00921A5B"/>
    <w:rsid w:val="00921B93"/>
    <w:rsid w:val="00923960"/>
    <w:rsid w:val="0092569F"/>
    <w:rsid w:val="00926833"/>
    <w:rsid w:val="009330D7"/>
    <w:rsid w:val="00933CE5"/>
    <w:rsid w:val="00933DF3"/>
    <w:rsid w:val="00934D50"/>
    <w:rsid w:val="00934F94"/>
    <w:rsid w:val="0093655B"/>
    <w:rsid w:val="00936E4C"/>
    <w:rsid w:val="00937001"/>
    <w:rsid w:val="00937992"/>
    <w:rsid w:val="009405A7"/>
    <w:rsid w:val="00941205"/>
    <w:rsid w:val="00944C73"/>
    <w:rsid w:val="00945B00"/>
    <w:rsid w:val="00945FCD"/>
    <w:rsid w:val="00947522"/>
    <w:rsid w:val="00950DAA"/>
    <w:rsid w:val="009512C4"/>
    <w:rsid w:val="009513CF"/>
    <w:rsid w:val="00953FFB"/>
    <w:rsid w:val="00954DA1"/>
    <w:rsid w:val="0095570B"/>
    <w:rsid w:val="00957085"/>
    <w:rsid w:val="00960B45"/>
    <w:rsid w:val="009614FA"/>
    <w:rsid w:val="00963235"/>
    <w:rsid w:val="00963388"/>
    <w:rsid w:val="00964D32"/>
    <w:rsid w:val="0096546A"/>
    <w:rsid w:val="00965D5A"/>
    <w:rsid w:val="00966178"/>
    <w:rsid w:val="00966C46"/>
    <w:rsid w:val="00967DF4"/>
    <w:rsid w:val="009748E8"/>
    <w:rsid w:val="0097638C"/>
    <w:rsid w:val="009777A3"/>
    <w:rsid w:val="00977C69"/>
    <w:rsid w:val="00980065"/>
    <w:rsid w:val="00980F87"/>
    <w:rsid w:val="00983357"/>
    <w:rsid w:val="00984303"/>
    <w:rsid w:val="00984363"/>
    <w:rsid w:val="009859DB"/>
    <w:rsid w:val="00985C5B"/>
    <w:rsid w:val="00985D94"/>
    <w:rsid w:val="00987B86"/>
    <w:rsid w:val="00990FF6"/>
    <w:rsid w:val="009912E8"/>
    <w:rsid w:val="00991D3D"/>
    <w:rsid w:val="0099299F"/>
    <w:rsid w:val="0099418E"/>
    <w:rsid w:val="009969E3"/>
    <w:rsid w:val="00997799"/>
    <w:rsid w:val="00997D3E"/>
    <w:rsid w:val="009A0FCD"/>
    <w:rsid w:val="009A143E"/>
    <w:rsid w:val="009A2A88"/>
    <w:rsid w:val="009A4365"/>
    <w:rsid w:val="009A4959"/>
    <w:rsid w:val="009A4A72"/>
    <w:rsid w:val="009A50F5"/>
    <w:rsid w:val="009A65C4"/>
    <w:rsid w:val="009B010C"/>
    <w:rsid w:val="009B145F"/>
    <w:rsid w:val="009B18A3"/>
    <w:rsid w:val="009B1CF1"/>
    <w:rsid w:val="009B269B"/>
    <w:rsid w:val="009B436C"/>
    <w:rsid w:val="009B44E6"/>
    <w:rsid w:val="009B5883"/>
    <w:rsid w:val="009B7C1B"/>
    <w:rsid w:val="009C362A"/>
    <w:rsid w:val="009C4B5B"/>
    <w:rsid w:val="009C6321"/>
    <w:rsid w:val="009C78B4"/>
    <w:rsid w:val="009D02C0"/>
    <w:rsid w:val="009D29A1"/>
    <w:rsid w:val="009D29CB"/>
    <w:rsid w:val="009D30F5"/>
    <w:rsid w:val="009D31C5"/>
    <w:rsid w:val="009D355F"/>
    <w:rsid w:val="009D4392"/>
    <w:rsid w:val="009D4F79"/>
    <w:rsid w:val="009D6332"/>
    <w:rsid w:val="009D67B0"/>
    <w:rsid w:val="009D7042"/>
    <w:rsid w:val="009E0568"/>
    <w:rsid w:val="009E1F41"/>
    <w:rsid w:val="009E338A"/>
    <w:rsid w:val="009E3482"/>
    <w:rsid w:val="009E426C"/>
    <w:rsid w:val="009E673E"/>
    <w:rsid w:val="009E7905"/>
    <w:rsid w:val="009F032E"/>
    <w:rsid w:val="009F0568"/>
    <w:rsid w:val="009F2F41"/>
    <w:rsid w:val="009F2F42"/>
    <w:rsid w:val="009F555C"/>
    <w:rsid w:val="009F6648"/>
    <w:rsid w:val="009F737E"/>
    <w:rsid w:val="009F786C"/>
    <w:rsid w:val="00A003EE"/>
    <w:rsid w:val="00A0146F"/>
    <w:rsid w:val="00A014DA"/>
    <w:rsid w:val="00A030D4"/>
    <w:rsid w:val="00A03173"/>
    <w:rsid w:val="00A0463F"/>
    <w:rsid w:val="00A069FC"/>
    <w:rsid w:val="00A0724C"/>
    <w:rsid w:val="00A106C2"/>
    <w:rsid w:val="00A10C87"/>
    <w:rsid w:val="00A10DB2"/>
    <w:rsid w:val="00A10F26"/>
    <w:rsid w:val="00A13036"/>
    <w:rsid w:val="00A14977"/>
    <w:rsid w:val="00A14985"/>
    <w:rsid w:val="00A14E05"/>
    <w:rsid w:val="00A15675"/>
    <w:rsid w:val="00A20582"/>
    <w:rsid w:val="00A21A0D"/>
    <w:rsid w:val="00A23046"/>
    <w:rsid w:val="00A24CDE"/>
    <w:rsid w:val="00A30F9B"/>
    <w:rsid w:val="00A31106"/>
    <w:rsid w:val="00A3234C"/>
    <w:rsid w:val="00A337B7"/>
    <w:rsid w:val="00A3466D"/>
    <w:rsid w:val="00A34AC2"/>
    <w:rsid w:val="00A34B82"/>
    <w:rsid w:val="00A35BD2"/>
    <w:rsid w:val="00A36CE8"/>
    <w:rsid w:val="00A3748B"/>
    <w:rsid w:val="00A37CE1"/>
    <w:rsid w:val="00A37E3E"/>
    <w:rsid w:val="00A41071"/>
    <w:rsid w:val="00A41EEF"/>
    <w:rsid w:val="00A42052"/>
    <w:rsid w:val="00A42497"/>
    <w:rsid w:val="00A43B01"/>
    <w:rsid w:val="00A43D90"/>
    <w:rsid w:val="00A46CDA"/>
    <w:rsid w:val="00A504AA"/>
    <w:rsid w:val="00A51346"/>
    <w:rsid w:val="00A52ACD"/>
    <w:rsid w:val="00A52E29"/>
    <w:rsid w:val="00A56655"/>
    <w:rsid w:val="00A56BEB"/>
    <w:rsid w:val="00A60701"/>
    <w:rsid w:val="00A6137F"/>
    <w:rsid w:val="00A63377"/>
    <w:rsid w:val="00A6551B"/>
    <w:rsid w:val="00A67129"/>
    <w:rsid w:val="00A70225"/>
    <w:rsid w:val="00A732A2"/>
    <w:rsid w:val="00A73F3F"/>
    <w:rsid w:val="00A73FF6"/>
    <w:rsid w:val="00A76E8A"/>
    <w:rsid w:val="00A778E6"/>
    <w:rsid w:val="00A80AC0"/>
    <w:rsid w:val="00A80F47"/>
    <w:rsid w:val="00A81AAA"/>
    <w:rsid w:val="00A84EF8"/>
    <w:rsid w:val="00A8565B"/>
    <w:rsid w:val="00A85C59"/>
    <w:rsid w:val="00A86B10"/>
    <w:rsid w:val="00A901E0"/>
    <w:rsid w:val="00A9044B"/>
    <w:rsid w:val="00A90B26"/>
    <w:rsid w:val="00A922AA"/>
    <w:rsid w:val="00A92902"/>
    <w:rsid w:val="00A940B4"/>
    <w:rsid w:val="00A944D5"/>
    <w:rsid w:val="00A94BA2"/>
    <w:rsid w:val="00A951F9"/>
    <w:rsid w:val="00A97FC1"/>
    <w:rsid w:val="00AA03C9"/>
    <w:rsid w:val="00AA19FA"/>
    <w:rsid w:val="00AA1D4A"/>
    <w:rsid w:val="00AA265D"/>
    <w:rsid w:val="00AA41A0"/>
    <w:rsid w:val="00AA5E1B"/>
    <w:rsid w:val="00AA6A0E"/>
    <w:rsid w:val="00AA7179"/>
    <w:rsid w:val="00AA78F4"/>
    <w:rsid w:val="00AB27FF"/>
    <w:rsid w:val="00AB2992"/>
    <w:rsid w:val="00AB2FCE"/>
    <w:rsid w:val="00AB2FD5"/>
    <w:rsid w:val="00AB3334"/>
    <w:rsid w:val="00AB3F1B"/>
    <w:rsid w:val="00AB412D"/>
    <w:rsid w:val="00AB7B9F"/>
    <w:rsid w:val="00AC1285"/>
    <w:rsid w:val="00AC1655"/>
    <w:rsid w:val="00AC2D06"/>
    <w:rsid w:val="00AC2EC1"/>
    <w:rsid w:val="00AC34B7"/>
    <w:rsid w:val="00AC59DF"/>
    <w:rsid w:val="00AC5A73"/>
    <w:rsid w:val="00AC6562"/>
    <w:rsid w:val="00AC6828"/>
    <w:rsid w:val="00AC7604"/>
    <w:rsid w:val="00AD0E71"/>
    <w:rsid w:val="00AD0F2E"/>
    <w:rsid w:val="00AD1D97"/>
    <w:rsid w:val="00AD443E"/>
    <w:rsid w:val="00AE1841"/>
    <w:rsid w:val="00AE2B7F"/>
    <w:rsid w:val="00AE2CFB"/>
    <w:rsid w:val="00AE303E"/>
    <w:rsid w:val="00AE572E"/>
    <w:rsid w:val="00AF1F16"/>
    <w:rsid w:val="00AF25AE"/>
    <w:rsid w:val="00AF2AA1"/>
    <w:rsid w:val="00AF33E8"/>
    <w:rsid w:val="00AF451E"/>
    <w:rsid w:val="00AF5851"/>
    <w:rsid w:val="00AF5C84"/>
    <w:rsid w:val="00AF5D9C"/>
    <w:rsid w:val="00AF625F"/>
    <w:rsid w:val="00AF63AC"/>
    <w:rsid w:val="00AF7329"/>
    <w:rsid w:val="00B010E5"/>
    <w:rsid w:val="00B01C69"/>
    <w:rsid w:val="00B03436"/>
    <w:rsid w:val="00B04E7E"/>
    <w:rsid w:val="00B054B0"/>
    <w:rsid w:val="00B05D52"/>
    <w:rsid w:val="00B07C68"/>
    <w:rsid w:val="00B109FA"/>
    <w:rsid w:val="00B11613"/>
    <w:rsid w:val="00B1456E"/>
    <w:rsid w:val="00B15E46"/>
    <w:rsid w:val="00B17A70"/>
    <w:rsid w:val="00B17BF4"/>
    <w:rsid w:val="00B20249"/>
    <w:rsid w:val="00B20989"/>
    <w:rsid w:val="00B23374"/>
    <w:rsid w:val="00B23E63"/>
    <w:rsid w:val="00B24FC1"/>
    <w:rsid w:val="00B25011"/>
    <w:rsid w:val="00B25949"/>
    <w:rsid w:val="00B25A44"/>
    <w:rsid w:val="00B26E66"/>
    <w:rsid w:val="00B306EA"/>
    <w:rsid w:val="00B30756"/>
    <w:rsid w:val="00B320C6"/>
    <w:rsid w:val="00B32765"/>
    <w:rsid w:val="00B32A16"/>
    <w:rsid w:val="00B33543"/>
    <w:rsid w:val="00B336D9"/>
    <w:rsid w:val="00B34DB9"/>
    <w:rsid w:val="00B352DA"/>
    <w:rsid w:val="00B35A42"/>
    <w:rsid w:val="00B35F6C"/>
    <w:rsid w:val="00B42B90"/>
    <w:rsid w:val="00B43410"/>
    <w:rsid w:val="00B43D5A"/>
    <w:rsid w:val="00B46FF1"/>
    <w:rsid w:val="00B50DA1"/>
    <w:rsid w:val="00B50F02"/>
    <w:rsid w:val="00B51E46"/>
    <w:rsid w:val="00B5375E"/>
    <w:rsid w:val="00B543AD"/>
    <w:rsid w:val="00B546EE"/>
    <w:rsid w:val="00B6000E"/>
    <w:rsid w:val="00B606F4"/>
    <w:rsid w:val="00B60983"/>
    <w:rsid w:val="00B622F5"/>
    <w:rsid w:val="00B623E9"/>
    <w:rsid w:val="00B62A73"/>
    <w:rsid w:val="00B63AF1"/>
    <w:rsid w:val="00B65A9F"/>
    <w:rsid w:val="00B6681C"/>
    <w:rsid w:val="00B67077"/>
    <w:rsid w:val="00B67378"/>
    <w:rsid w:val="00B74D85"/>
    <w:rsid w:val="00B7619D"/>
    <w:rsid w:val="00B76520"/>
    <w:rsid w:val="00B778EE"/>
    <w:rsid w:val="00B77F23"/>
    <w:rsid w:val="00B83923"/>
    <w:rsid w:val="00B8459E"/>
    <w:rsid w:val="00B84987"/>
    <w:rsid w:val="00B851C3"/>
    <w:rsid w:val="00B858DB"/>
    <w:rsid w:val="00B87B31"/>
    <w:rsid w:val="00B90A25"/>
    <w:rsid w:val="00B93405"/>
    <w:rsid w:val="00BA042A"/>
    <w:rsid w:val="00BA0A6C"/>
    <w:rsid w:val="00BA15DA"/>
    <w:rsid w:val="00BA2546"/>
    <w:rsid w:val="00BA2C10"/>
    <w:rsid w:val="00BA30DD"/>
    <w:rsid w:val="00BA3E9E"/>
    <w:rsid w:val="00BA53ED"/>
    <w:rsid w:val="00BA7EE9"/>
    <w:rsid w:val="00BB006B"/>
    <w:rsid w:val="00BB0A20"/>
    <w:rsid w:val="00BB114A"/>
    <w:rsid w:val="00BB2B55"/>
    <w:rsid w:val="00BB2EAE"/>
    <w:rsid w:val="00BB5144"/>
    <w:rsid w:val="00BB5ED5"/>
    <w:rsid w:val="00BC250F"/>
    <w:rsid w:val="00BC36B6"/>
    <w:rsid w:val="00BC43FC"/>
    <w:rsid w:val="00BC4CE3"/>
    <w:rsid w:val="00BC5876"/>
    <w:rsid w:val="00BC590C"/>
    <w:rsid w:val="00BC6BAC"/>
    <w:rsid w:val="00BC7041"/>
    <w:rsid w:val="00BC7343"/>
    <w:rsid w:val="00BC7EBC"/>
    <w:rsid w:val="00BD0BFB"/>
    <w:rsid w:val="00BD0D05"/>
    <w:rsid w:val="00BD3D95"/>
    <w:rsid w:val="00BD52E4"/>
    <w:rsid w:val="00BD6FEE"/>
    <w:rsid w:val="00BD7A54"/>
    <w:rsid w:val="00BE1467"/>
    <w:rsid w:val="00BE2269"/>
    <w:rsid w:val="00BE239B"/>
    <w:rsid w:val="00BE2F5F"/>
    <w:rsid w:val="00BE3778"/>
    <w:rsid w:val="00BE3895"/>
    <w:rsid w:val="00BE4C8B"/>
    <w:rsid w:val="00BE533B"/>
    <w:rsid w:val="00BE5673"/>
    <w:rsid w:val="00BE7410"/>
    <w:rsid w:val="00BF14A0"/>
    <w:rsid w:val="00BF303E"/>
    <w:rsid w:val="00BF3574"/>
    <w:rsid w:val="00BF3CB3"/>
    <w:rsid w:val="00BF5985"/>
    <w:rsid w:val="00BF7734"/>
    <w:rsid w:val="00C0045A"/>
    <w:rsid w:val="00C00CDA"/>
    <w:rsid w:val="00C025AE"/>
    <w:rsid w:val="00C031D7"/>
    <w:rsid w:val="00C05702"/>
    <w:rsid w:val="00C07946"/>
    <w:rsid w:val="00C11A2D"/>
    <w:rsid w:val="00C1209E"/>
    <w:rsid w:val="00C1277D"/>
    <w:rsid w:val="00C129A7"/>
    <w:rsid w:val="00C12D3A"/>
    <w:rsid w:val="00C200C3"/>
    <w:rsid w:val="00C22536"/>
    <w:rsid w:val="00C27FD8"/>
    <w:rsid w:val="00C328E7"/>
    <w:rsid w:val="00C32E84"/>
    <w:rsid w:val="00C3572F"/>
    <w:rsid w:val="00C37070"/>
    <w:rsid w:val="00C37091"/>
    <w:rsid w:val="00C37FE0"/>
    <w:rsid w:val="00C423E2"/>
    <w:rsid w:val="00C42D4A"/>
    <w:rsid w:val="00C4377D"/>
    <w:rsid w:val="00C459F0"/>
    <w:rsid w:val="00C46D5B"/>
    <w:rsid w:val="00C50367"/>
    <w:rsid w:val="00C5037C"/>
    <w:rsid w:val="00C5080A"/>
    <w:rsid w:val="00C50AC2"/>
    <w:rsid w:val="00C50B8B"/>
    <w:rsid w:val="00C50B97"/>
    <w:rsid w:val="00C513E9"/>
    <w:rsid w:val="00C52288"/>
    <w:rsid w:val="00C53544"/>
    <w:rsid w:val="00C5474B"/>
    <w:rsid w:val="00C57672"/>
    <w:rsid w:val="00C57CBC"/>
    <w:rsid w:val="00C607E9"/>
    <w:rsid w:val="00C6166D"/>
    <w:rsid w:val="00C61D19"/>
    <w:rsid w:val="00C625C7"/>
    <w:rsid w:val="00C63266"/>
    <w:rsid w:val="00C651CF"/>
    <w:rsid w:val="00C673A4"/>
    <w:rsid w:val="00C7053C"/>
    <w:rsid w:val="00C72D62"/>
    <w:rsid w:val="00C74A67"/>
    <w:rsid w:val="00C751D8"/>
    <w:rsid w:val="00C76D32"/>
    <w:rsid w:val="00C8078E"/>
    <w:rsid w:val="00C81A66"/>
    <w:rsid w:val="00C85F6F"/>
    <w:rsid w:val="00C863BF"/>
    <w:rsid w:val="00C8790A"/>
    <w:rsid w:val="00C87C62"/>
    <w:rsid w:val="00C9051F"/>
    <w:rsid w:val="00C90BD3"/>
    <w:rsid w:val="00C9118B"/>
    <w:rsid w:val="00C9191B"/>
    <w:rsid w:val="00C927DE"/>
    <w:rsid w:val="00C936F0"/>
    <w:rsid w:val="00C93990"/>
    <w:rsid w:val="00C939FD"/>
    <w:rsid w:val="00CA0483"/>
    <w:rsid w:val="00CA06C0"/>
    <w:rsid w:val="00CA0F2F"/>
    <w:rsid w:val="00CA3A6F"/>
    <w:rsid w:val="00CA3E26"/>
    <w:rsid w:val="00CA4E8C"/>
    <w:rsid w:val="00CA5C0C"/>
    <w:rsid w:val="00CA656C"/>
    <w:rsid w:val="00CA659E"/>
    <w:rsid w:val="00CA7598"/>
    <w:rsid w:val="00CB028A"/>
    <w:rsid w:val="00CB078C"/>
    <w:rsid w:val="00CB0C26"/>
    <w:rsid w:val="00CB2DCF"/>
    <w:rsid w:val="00CB3B6A"/>
    <w:rsid w:val="00CB47AF"/>
    <w:rsid w:val="00CB7B57"/>
    <w:rsid w:val="00CB7C2A"/>
    <w:rsid w:val="00CC15BF"/>
    <w:rsid w:val="00CC17BC"/>
    <w:rsid w:val="00CC403C"/>
    <w:rsid w:val="00CC7640"/>
    <w:rsid w:val="00CC79B6"/>
    <w:rsid w:val="00CD0207"/>
    <w:rsid w:val="00CD3C87"/>
    <w:rsid w:val="00CE02DC"/>
    <w:rsid w:val="00CE044D"/>
    <w:rsid w:val="00CE1428"/>
    <w:rsid w:val="00CE1C21"/>
    <w:rsid w:val="00CE4F9D"/>
    <w:rsid w:val="00CE5837"/>
    <w:rsid w:val="00CE60F5"/>
    <w:rsid w:val="00CE6802"/>
    <w:rsid w:val="00CE69E8"/>
    <w:rsid w:val="00CE6A7E"/>
    <w:rsid w:val="00CE6B9B"/>
    <w:rsid w:val="00CE6CC5"/>
    <w:rsid w:val="00CE798D"/>
    <w:rsid w:val="00CE7F23"/>
    <w:rsid w:val="00CF0917"/>
    <w:rsid w:val="00CF17F2"/>
    <w:rsid w:val="00CF2616"/>
    <w:rsid w:val="00CF2914"/>
    <w:rsid w:val="00CF30B9"/>
    <w:rsid w:val="00CF404D"/>
    <w:rsid w:val="00CF4DF3"/>
    <w:rsid w:val="00CF4F7B"/>
    <w:rsid w:val="00CF51E0"/>
    <w:rsid w:val="00CF70BB"/>
    <w:rsid w:val="00CF79DB"/>
    <w:rsid w:val="00CF7C15"/>
    <w:rsid w:val="00CF7C8D"/>
    <w:rsid w:val="00CF7E21"/>
    <w:rsid w:val="00D05302"/>
    <w:rsid w:val="00D05382"/>
    <w:rsid w:val="00D06A6E"/>
    <w:rsid w:val="00D0738C"/>
    <w:rsid w:val="00D07412"/>
    <w:rsid w:val="00D10964"/>
    <w:rsid w:val="00D115DF"/>
    <w:rsid w:val="00D13682"/>
    <w:rsid w:val="00D13A13"/>
    <w:rsid w:val="00D13D73"/>
    <w:rsid w:val="00D14007"/>
    <w:rsid w:val="00D14D05"/>
    <w:rsid w:val="00D14E06"/>
    <w:rsid w:val="00D15A00"/>
    <w:rsid w:val="00D16452"/>
    <w:rsid w:val="00D20A25"/>
    <w:rsid w:val="00D2313A"/>
    <w:rsid w:val="00D2370A"/>
    <w:rsid w:val="00D23A75"/>
    <w:rsid w:val="00D25170"/>
    <w:rsid w:val="00D25E2E"/>
    <w:rsid w:val="00D25E5A"/>
    <w:rsid w:val="00D26BC9"/>
    <w:rsid w:val="00D27699"/>
    <w:rsid w:val="00D308DF"/>
    <w:rsid w:val="00D311DE"/>
    <w:rsid w:val="00D32985"/>
    <w:rsid w:val="00D3489F"/>
    <w:rsid w:val="00D35B0A"/>
    <w:rsid w:val="00D40229"/>
    <w:rsid w:val="00D40731"/>
    <w:rsid w:val="00D413D5"/>
    <w:rsid w:val="00D41872"/>
    <w:rsid w:val="00D42306"/>
    <w:rsid w:val="00D43195"/>
    <w:rsid w:val="00D455FD"/>
    <w:rsid w:val="00D46FEB"/>
    <w:rsid w:val="00D479BB"/>
    <w:rsid w:val="00D47D0D"/>
    <w:rsid w:val="00D50796"/>
    <w:rsid w:val="00D50DF5"/>
    <w:rsid w:val="00D52756"/>
    <w:rsid w:val="00D5509B"/>
    <w:rsid w:val="00D551B1"/>
    <w:rsid w:val="00D554C3"/>
    <w:rsid w:val="00D56A72"/>
    <w:rsid w:val="00D57022"/>
    <w:rsid w:val="00D57679"/>
    <w:rsid w:val="00D57877"/>
    <w:rsid w:val="00D6066E"/>
    <w:rsid w:val="00D60FE1"/>
    <w:rsid w:val="00D60FFE"/>
    <w:rsid w:val="00D622AE"/>
    <w:rsid w:val="00D62354"/>
    <w:rsid w:val="00D62BED"/>
    <w:rsid w:val="00D64A56"/>
    <w:rsid w:val="00D66F40"/>
    <w:rsid w:val="00D67293"/>
    <w:rsid w:val="00D71472"/>
    <w:rsid w:val="00D75A28"/>
    <w:rsid w:val="00D77038"/>
    <w:rsid w:val="00D770C3"/>
    <w:rsid w:val="00D80C0F"/>
    <w:rsid w:val="00D81276"/>
    <w:rsid w:val="00D816A3"/>
    <w:rsid w:val="00D81BC5"/>
    <w:rsid w:val="00D826C3"/>
    <w:rsid w:val="00D83C61"/>
    <w:rsid w:val="00D842A4"/>
    <w:rsid w:val="00D85BB7"/>
    <w:rsid w:val="00D86EE3"/>
    <w:rsid w:val="00D87928"/>
    <w:rsid w:val="00D87DB4"/>
    <w:rsid w:val="00D90360"/>
    <w:rsid w:val="00D90CE1"/>
    <w:rsid w:val="00D911B8"/>
    <w:rsid w:val="00D9432B"/>
    <w:rsid w:val="00D94B21"/>
    <w:rsid w:val="00D957E8"/>
    <w:rsid w:val="00D96028"/>
    <w:rsid w:val="00D97826"/>
    <w:rsid w:val="00DA0195"/>
    <w:rsid w:val="00DA030D"/>
    <w:rsid w:val="00DA2676"/>
    <w:rsid w:val="00DA2B1C"/>
    <w:rsid w:val="00DA2E9B"/>
    <w:rsid w:val="00DA563A"/>
    <w:rsid w:val="00DA5941"/>
    <w:rsid w:val="00DA7BCF"/>
    <w:rsid w:val="00DB0FE4"/>
    <w:rsid w:val="00DB4002"/>
    <w:rsid w:val="00DB59C5"/>
    <w:rsid w:val="00DC18FC"/>
    <w:rsid w:val="00DC1C54"/>
    <w:rsid w:val="00DC2092"/>
    <w:rsid w:val="00DC24DD"/>
    <w:rsid w:val="00DC314E"/>
    <w:rsid w:val="00DC3385"/>
    <w:rsid w:val="00DC35DD"/>
    <w:rsid w:val="00DC7CD6"/>
    <w:rsid w:val="00DD0E1D"/>
    <w:rsid w:val="00DD26B5"/>
    <w:rsid w:val="00DD327B"/>
    <w:rsid w:val="00DD4C43"/>
    <w:rsid w:val="00DD4E4E"/>
    <w:rsid w:val="00DD58C5"/>
    <w:rsid w:val="00DD5F01"/>
    <w:rsid w:val="00DD7737"/>
    <w:rsid w:val="00DD7E30"/>
    <w:rsid w:val="00DE0433"/>
    <w:rsid w:val="00DE1434"/>
    <w:rsid w:val="00DE2495"/>
    <w:rsid w:val="00DE2D64"/>
    <w:rsid w:val="00DE3EAF"/>
    <w:rsid w:val="00DE5729"/>
    <w:rsid w:val="00DE6560"/>
    <w:rsid w:val="00DE666F"/>
    <w:rsid w:val="00DE6FC0"/>
    <w:rsid w:val="00DF034A"/>
    <w:rsid w:val="00DF10F4"/>
    <w:rsid w:val="00DF295F"/>
    <w:rsid w:val="00DF3FE4"/>
    <w:rsid w:val="00DF473B"/>
    <w:rsid w:val="00DF4E4A"/>
    <w:rsid w:val="00E01962"/>
    <w:rsid w:val="00E0315C"/>
    <w:rsid w:val="00E032A5"/>
    <w:rsid w:val="00E03748"/>
    <w:rsid w:val="00E03CD4"/>
    <w:rsid w:val="00E03E0F"/>
    <w:rsid w:val="00E03F9F"/>
    <w:rsid w:val="00E06723"/>
    <w:rsid w:val="00E06730"/>
    <w:rsid w:val="00E06DCA"/>
    <w:rsid w:val="00E077FF"/>
    <w:rsid w:val="00E10EAF"/>
    <w:rsid w:val="00E12A69"/>
    <w:rsid w:val="00E13653"/>
    <w:rsid w:val="00E136BA"/>
    <w:rsid w:val="00E13C07"/>
    <w:rsid w:val="00E14C8E"/>
    <w:rsid w:val="00E17380"/>
    <w:rsid w:val="00E17C85"/>
    <w:rsid w:val="00E203FF"/>
    <w:rsid w:val="00E21B90"/>
    <w:rsid w:val="00E2295F"/>
    <w:rsid w:val="00E22D9B"/>
    <w:rsid w:val="00E23BDF"/>
    <w:rsid w:val="00E23F58"/>
    <w:rsid w:val="00E263A9"/>
    <w:rsid w:val="00E30B00"/>
    <w:rsid w:val="00E31956"/>
    <w:rsid w:val="00E319DA"/>
    <w:rsid w:val="00E31A30"/>
    <w:rsid w:val="00E32A42"/>
    <w:rsid w:val="00E33468"/>
    <w:rsid w:val="00E34902"/>
    <w:rsid w:val="00E34CCA"/>
    <w:rsid w:val="00E3508E"/>
    <w:rsid w:val="00E36F1A"/>
    <w:rsid w:val="00E3790D"/>
    <w:rsid w:val="00E40357"/>
    <w:rsid w:val="00E40BD9"/>
    <w:rsid w:val="00E44815"/>
    <w:rsid w:val="00E45304"/>
    <w:rsid w:val="00E45C06"/>
    <w:rsid w:val="00E4748B"/>
    <w:rsid w:val="00E50251"/>
    <w:rsid w:val="00E52310"/>
    <w:rsid w:val="00E53708"/>
    <w:rsid w:val="00E538A2"/>
    <w:rsid w:val="00E54871"/>
    <w:rsid w:val="00E554D4"/>
    <w:rsid w:val="00E55D84"/>
    <w:rsid w:val="00E5603B"/>
    <w:rsid w:val="00E56380"/>
    <w:rsid w:val="00E56DE1"/>
    <w:rsid w:val="00E5770C"/>
    <w:rsid w:val="00E6037E"/>
    <w:rsid w:val="00E610FB"/>
    <w:rsid w:val="00E612C3"/>
    <w:rsid w:val="00E61D35"/>
    <w:rsid w:val="00E63182"/>
    <w:rsid w:val="00E633F0"/>
    <w:rsid w:val="00E63804"/>
    <w:rsid w:val="00E63C4B"/>
    <w:rsid w:val="00E63CB1"/>
    <w:rsid w:val="00E65F21"/>
    <w:rsid w:val="00E65FD3"/>
    <w:rsid w:val="00E67BF7"/>
    <w:rsid w:val="00E67F1B"/>
    <w:rsid w:val="00E710DB"/>
    <w:rsid w:val="00E73471"/>
    <w:rsid w:val="00E73FCF"/>
    <w:rsid w:val="00E747DE"/>
    <w:rsid w:val="00E75969"/>
    <w:rsid w:val="00E76165"/>
    <w:rsid w:val="00E76D78"/>
    <w:rsid w:val="00E76F84"/>
    <w:rsid w:val="00E81390"/>
    <w:rsid w:val="00E8373E"/>
    <w:rsid w:val="00E85A27"/>
    <w:rsid w:val="00E85E1A"/>
    <w:rsid w:val="00E85EC0"/>
    <w:rsid w:val="00E86BA4"/>
    <w:rsid w:val="00E90A0A"/>
    <w:rsid w:val="00E94736"/>
    <w:rsid w:val="00E948F3"/>
    <w:rsid w:val="00E94EB4"/>
    <w:rsid w:val="00E9524A"/>
    <w:rsid w:val="00E960D5"/>
    <w:rsid w:val="00E961BA"/>
    <w:rsid w:val="00E96203"/>
    <w:rsid w:val="00E979A1"/>
    <w:rsid w:val="00E979A3"/>
    <w:rsid w:val="00EA0209"/>
    <w:rsid w:val="00EA0781"/>
    <w:rsid w:val="00EA2406"/>
    <w:rsid w:val="00EA5A41"/>
    <w:rsid w:val="00EB0F20"/>
    <w:rsid w:val="00EB2349"/>
    <w:rsid w:val="00EB26E0"/>
    <w:rsid w:val="00EB3A9A"/>
    <w:rsid w:val="00EB45ED"/>
    <w:rsid w:val="00EB467E"/>
    <w:rsid w:val="00EB7EE8"/>
    <w:rsid w:val="00EC151B"/>
    <w:rsid w:val="00EC2B26"/>
    <w:rsid w:val="00EC4338"/>
    <w:rsid w:val="00EC4CE6"/>
    <w:rsid w:val="00EC5D20"/>
    <w:rsid w:val="00EC66C4"/>
    <w:rsid w:val="00EC6E9E"/>
    <w:rsid w:val="00ED3128"/>
    <w:rsid w:val="00ED3428"/>
    <w:rsid w:val="00ED54E9"/>
    <w:rsid w:val="00EE0E65"/>
    <w:rsid w:val="00EE3433"/>
    <w:rsid w:val="00EE369A"/>
    <w:rsid w:val="00EE4546"/>
    <w:rsid w:val="00EE4753"/>
    <w:rsid w:val="00EE4EFF"/>
    <w:rsid w:val="00EE5003"/>
    <w:rsid w:val="00EE5820"/>
    <w:rsid w:val="00EE6DD6"/>
    <w:rsid w:val="00EE7573"/>
    <w:rsid w:val="00EE7EF1"/>
    <w:rsid w:val="00EF08C1"/>
    <w:rsid w:val="00EF10C3"/>
    <w:rsid w:val="00EF4B2C"/>
    <w:rsid w:val="00EF4EBC"/>
    <w:rsid w:val="00EF5521"/>
    <w:rsid w:val="00EF559A"/>
    <w:rsid w:val="00EF5A24"/>
    <w:rsid w:val="00EF5E54"/>
    <w:rsid w:val="00EF6FBA"/>
    <w:rsid w:val="00F00936"/>
    <w:rsid w:val="00F01FC8"/>
    <w:rsid w:val="00F03AD6"/>
    <w:rsid w:val="00F04A7A"/>
    <w:rsid w:val="00F04D0B"/>
    <w:rsid w:val="00F050C9"/>
    <w:rsid w:val="00F066BB"/>
    <w:rsid w:val="00F108B1"/>
    <w:rsid w:val="00F10EE1"/>
    <w:rsid w:val="00F11206"/>
    <w:rsid w:val="00F12083"/>
    <w:rsid w:val="00F124CD"/>
    <w:rsid w:val="00F127BB"/>
    <w:rsid w:val="00F131B0"/>
    <w:rsid w:val="00F1348E"/>
    <w:rsid w:val="00F13C2C"/>
    <w:rsid w:val="00F15DFA"/>
    <w:rsid w:val="00F16785"/>
    <w:rsid w:val="00F16A42"/>
    <w:rsid w:val="00F17169"/>
    <w:rsid w:val="00F20FE3"/>
    <w:rsid w:val="00F226CA"/>
    <w:rsid w:val="00F22E4F"/>
    <w:rsid w:val="00F2451D"/>
    <w:rsid w:val="00F25767"/>
    <w:rsid w:val="00F32FFA"/>
    <w:rsid w:val="00F3503F"/>
    <w:rsid w:val="00F35888"/>
    <w:rsid w:val="00F36B82"/>
    <w:rsid w:val="00F36C87"/>
    <w:rsid w:val="00F36CCC"/>
    <w:rsid w:val="00F37FD0"/>
    <w:rsid w:val="00F42009"/>
    <w:rsid w:val="00F43276"/>
    <w:rsid w:val="00F44A93"/>
    <w:rsid w:val="00F46724"/>
    <w:rsid w:val="00F47395"/>
    <w:rsid w:val="00F50696"/>
    <w:rsid w:val="00F50A43"/>
    <w:rsid w:val="00F50ACE"/>
    <w:rsid w:val="00F50DC4"/>
    <w:rsid w:val="00F523B4"/>
    <w:rsid w:val="00F536FB"/>
    <w:rsid w:val="00F54727"/>
    <w:rsid w:val="00F55D8F"/>
    <w:rsid w:val="00F57226"/>
    <w:rsid w:val="00F60374"/>
    <w:rsid w:val="00F6141C"/>
    <w:rsid w:val="00F65F6F"/>
    <w:rsid w:val="00F66042"/>
    <w:rsid w:val="00F66486"/>
    <w:rsid w:val="00F7018E"/>
    <w:rsid w:val="00F7062B"/>
    <w:rsid w:val="00F71544"/>
    <w:rsid w:val="00F73527"/>
    <w:rsid w:val="00F7440B"/>
    <w:rsid w:val="00F76B64"/>
    <w:rsid w:val="00F77C09"/>
    <w:rsid w:val="00F80793"/>
    <w:rsid w:val="00F80B99"/>
    <w:rsid w:val="00F81AEC"/>
    <w:rsid w:val="00F81B68"/>
    <w:rsid w:val="00F81BE4"/>
    <w:rsid w:val="00F81C69"/>
    <w:rsid w:val="00F82BB6"/>
    <w:rsid w:val="00F83084"/>
    <w:rsid w:val="00F8360F"/>
    <w:rsid w:val="00F84D7A"/>
    <w:rsid w:val="00F85648"/>
    <w:rsid w:val="00F861EE"/>
    <w:rsid w:val="00F87616"/>
    <w:rsid w:val="00F8783B"/>
    <w:rsid w:val="00F90300"/>
    <w:rsid w:val="00F918EF"/>
    <w:rsid w:val="00F9375E"/>
    <w:rsid w:val="00F95122"/>
    <w:rsid w:val="00F96523"/>
    <w:rsid w:val="00F97ECE"/>
    <w:rsid w:val="00FA00B1"/>
    <w:rsid w:val="00FA0274"/>
    <w:rsid w:val="00FA0F6A"/>
    <w:rsid w:val="00FA1585"/>
    <w:rsid w:val="00FA318E"/>
    <w:rsid w:val="00FA3688"/>
    <w:rsid w:val="00FA635F"/>
    <w:rsid w:val="00FA65AA"/>
    <w:rsid w:val="00FB0B84"/>
    <w:rsid w:val="00FB15FA"/>
    <w:rsid w:val="00FB3B43"/>
    <w:rsid w:val="00FB3CB4"/>
    <w:rsid w:val="00FB40D0"/>
    <w:rsid w:val="00FB4E36"/>
    <w:rsid w:val="00FB6452"/>
    <w:rsid w:val="00FB7779"/>
    <w:rsid w:val="00FB7BC1"/>
    <w:rsid w:val="00FC08C3"/>
    <w:rsid w:val="00FC0B47"/>
    <w:rsid w:val="00FC1BB3"/>
    <w:rsid w:val="00FC1D2F"/>
    <w:rsid w:val="00FC4AB5"/>
    <w:rsid w:val="00FC7012"/>
    <w:rsid w:val="00FC7470"/>
    <w:rsid w:val="00FD1652"/>
    <w:rsid w:val="00FD1CC0"/>
    <w:rsid w:val="00FD2CEB"/>
    <w:rsid w:val="00FD4347"/>
    <w:rsid w:val="00FD6586"/>
    <w:rsid w:val="00FD73AD"/>
    <w:rsid w:val="00FD74A0"/>
    <w:rsid w:val="00FE00D4"/>
    <w:rsid w:val="00FE0330"/>
    <w:rsid w:val="00FE0A46"/>
    <w:rsid w:val="00FE12BE"/>
    <w:rsid w:val="00FE159B"/>
    <w:rsid w:val="00FE16F4"/>
    <w:rsid w:val="00FE245E"/>
    <w:rsid w:val="00FE3686"/>
    <w:rsid w:val="00FE3A10"/>
    <w:rsid w:val="00FE4C2E"/>
    <w:rsid w:val="00FE5AB6"/>
    <w:rsid w:val="00FE60D1"/>
    <w:rsid w:val="00FE67AB"/>
    <w:rsid w:val="00FE75D2"/>
    <w:rsid w:val="00FF0766"/>
    <w:rsid w:val="00FF1F55"/>
    <w:rsid w:val="00FF2C37"/>
    <w:rsid w:val="00FF3A47"/>
    <w:rsid w:val="00FF52F9"/>
    <w:rsid w:val="00FF5494"/>
    <w:rsid w:val="00FF55E0"/>
    <w:rsid w:val="00FF585A"/>
    <w:rsid w:val="00FF62C6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8A29A"/>
  <w15:chartTrackingRefBased/>
  <w15:docId w15:val="{B5F80A2F-7B39-4CB6-8791-61F84885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0D3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D31C5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4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4C6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0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1583"/>
  </w:style>
  <w:style w:type="paragraph" w:styleId="Fuzeile">
    <w:name w:val="footer"/>
    <w:basedOn w:val="Standard"/>
    <w:link w:val="FuzeileZchn"/>
    <w:unhideWhenUsed/>
    <w:rsid w:val="0020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1583"/>
  </w:style>
  <w:style w:type="paragraph" w:styleId="StandardWeb">
    <w:name w:val="Normal (Web)"/>
    <w:basedOn w:val="Standard"/>
    <w:uiPriority w:val="99"/>
    <w:unhideWhenUsed/>
    <w:rsid w:val="00634E9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D5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E4CC3"/>
    <w:pPr>
      <w:spacing w:after="0" w:line="340" w:lineRule="atLeast"/>
    </w:pPr>
    <w:rPr>
      <w:rFonts w:ascii="Arial" w:eastAsia="Times New Roman" w:hAnsi="Arial" w:cs="Arial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0E4CC3"/>
    <w:rPr>
      <w:rFonts w:ascii="Arial" w:eastAsia="Times New Roman" w:hAnsi="Arial" w:cs="Arial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A19F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225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225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225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25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2536"/>
    <w:rPr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0DCE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1511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87717B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8C68CF"/>
    <w:rPr>
      <w:b/>
      <w:bCs/>
    </w:rPr>
  </w:style>
  <w:style w:type="character" w:customStyle="1" w:styleId="keiniconlink">
    <w:name w:val="keiniconlink"/>
    <w:basedOn w:val="Absatz-Standardschriftart"/>
    <w:rsid w:val="00D40229"/>
  </w:style>
  <w:style w:type="character" w:customStyle="1" w:styleId="acopre">
    <w:name w:val="acopre"/>
    <w:basedOn w:val="Absatz-Standardschriftart"/>
    <w:rsid w:val="0060516E"/>
  </w:style>
  <w:style w:type="paragraph" w:customStyle="1" w:styleId="Default">
    <w:name w:val="Default"/>
    <w:rsid w:val="00735F8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6D74BE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785555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EF4EBC"/>
  </w:style>
  <w:style w:type="character" w:customStyle="1" w:styleId="A3">
    <w:name w:val="A3"/>
    <w:uiPriority w:val="99"/>
    <w:rsid w:val="00FE5AB6"/>
    <w:rPr>
      <w:rFonts w:cs="Frutiger LT Pro 45 Light"/>
      <w:color w:val="221E1F"/>
      <w:sz w:val="22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2635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2635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2635A"/>
    <w:rPr>
      <w:vertAlign w:val="superscript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22635A"/>
    <w:rPr>
      <w:color w:val="605E5C"/>
      <w:shd w:val="clear" w:color="auto" w:fill="E1DFDD"/>
    </w:rPr>
  </w:style>
  <w:style w:type="paragraph" w:customStyle="1" w:styleId="pf0">
    <w:name w:val="pf0"/>
    <w:basedOn w:val="Standard"/>
    <w:rsid w:val="005D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5D17D5"/>
    <w:rPr>
      <w:rFonts w:ascii="Segoe UI" w:hAnsi="Segoe UI" w:cs="Segoe UI" w:hint="default"/>
      <w:sz w:val="18"/>
      <w:szCs w:val="18"/>
    </w:rPr>
  </w:style>
  <w:style w:type="paragraph" w:styleId="berarbeitung">
    <w:name w:val="Revision"/>
    <w:hidden/>
    <w:uiPriority w:val="99"/>
    <w:semiHidden/>
    <w:rsid w:val="00C76D32"/>
    <w:pPr>
      <w:spacing w:after="0" w:line="240" w:lineRule="auto"/>
    </w:pPr>
  </w:style>
  <w:style w:type="character" w:customStyle="1" w:styleId="NichtaufgelsteErwhnung7">
    <w:name w:val="Nicht aufgelöste Erwähnung7"/>
    <w:basedOn w:val="Absatz-Standardschriftart"/>
    <w:uiPriority w:val="99"/>
    <w:semiHidden/>
    <w:unhideWhenUsed/>
    <w:rsid w:val="00A9044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0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8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etz-energy.net/schuetz-germany-hq/de/downloads/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chuetz-energy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2@schuetz.ne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CC3F-F5D1-40BC-B796-C2BA9397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Jutz</dc:creator>
  <cp:keywords/>
  <dc:description/>
  <cp:lastModifiedBy>Theresa Plank</cp:lastModifiedBy>
  <cp:revision>2</cp:revision>
  <cp:lastPrinted>2021-12-13T14:43:00Z</cp:lastPrinted>
  <dcterms:created xsi:type="dcterms:W3CDTF">2023-02-23T09:17:00Z</dcterms:created>
  <dcterms:modified xsi:type="dcterms:W3CDTF">2023-02-23T09:17:00Z</dcterms:modified>
</cp:coreProperties>
</file>